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C78C" w14:textId="6F42BFBC" w:rsidR="00552692" w:rsidRDefault="00552692"/>
    <w:p w14:paraId="6EC287DB" w14:textId="60A0E4E1" w:rsidR="00C1541D" w:rsidRPr="00174543" w:rsidRDefault="00DE6A89" w:rsidP="00C1541D">
      <w:pPr>
        <w:pStyle w:val="Heading2"/>
        <w:shd w:val="clear" w:color="auto" w:fill="FFFFFF"/>
        <w:spacing w:before="0" w:after="300"/>
        <w:rPr>
          <w:rFonts w:ascii="Georgia" w:hAnsi="Georgia"/>
          <w:color w:val="0C626B"/>
          <w:sz w:val="32"/>
          <w:szCs w:val="32"/>
        </w:rPr>
      </w:pPr>
      <w:r>
        <w:rPr>
          <w:rFonts w:ascii="Georgia" w:hAnsi="Georgia"/>
          <w:color w:val="0C626B"/>
          <w:sz w:val="32"/>
          <w:szCs w:val="32"/>
        </w:rPr>
        <w:t>General Hospital Medicine</w:t>
      </w:r>
      <w:r w:rsidR="00C1541D" w:rsidRPr="00174543">
        <w:rPr>
          <w:rFonts w:ascii="Georgia" w:hAnsi="Georgia"/>
          <w:color w:val="0C626B"/>
          <w:sz w:val="32"/>
          <w:szCs w:val="32"/>
        </w:rPr>
        <w:t xml:space="preserve"> Placements: Quick Guide</w:t>
      </w:r>
    </w:p>
    <w:p w14:paraId="73D69340" w14:textId="36610094" w:rsidR="00C1541D" w:rsidRPr="00775793" w:rsidRDefault="008649B8" w:rsidP="008E203B">
      <w:pPr>
        <w:jc w:val="both"/>
        <w:rPr>
          <w:sz w:val="20"/>
          <w:szCs w:val="20"/>
        </w:rPr>
      </w:pPr>
      <w:r w:rsidRPr="00775793">
        <w:rPr>
          <w:sz w:val="20"/>
          <w:szCs w:val="20"/>
        </w:rPr>
        <w:t xml:space="preserve">The </w:t>
      </w:r>
      <w:r w:rsidR="00174543" w:rsidRPr="00775793">
        <w:rPr>
          <w:sz w:val="20"/>
          <w:szCs w:val="20"/>
        </w:rPr>
        <w:t xml:space="preserve">UWE Physician Associate </w:t>
      </w:r>
      <w:r w:rsidR="00DE6A89">
        <w:rPr>
          <w:sz w:val="20"/>
          <w:szCs w:val="20"/>
        </w:rPr>
        <w:t>General Hospital Medicine</w:t>
      </w:r>
      <w:r w:rsidR="00174543" w:rsidRPr="00775793">
        <w:rPr>
          <w:sz w:val="20"/>
          <w:szCs w:val="20"/>
        </w:rPr>
        <w:t xml:space="preserve"> placement consists of a total of </w:t>
      </w:r>
      <w:r w:rsidR="007146EA">
        <w:rPr>
          <w:sz w:val="20"/>
          <w:szCs w:val="20"/>
        </w:rPr>
        <w:t>350</w:t>
      </w:r>
      <w:r w:rsidR="00174543" w:rsidRPr="00775793">
        <w:rPr>
          <w:sz w:val="20"/>
          <w:szCs w:val="20"/>
        </w:rPr>
        <w:t xml:space="preserve"> hours spent </w:t>
      </w:r>
      <w:r w:rsidR="007146EA">
        <w:rPr>
          <w:sz w:val="20"/>
          <w:szCs w:val="20"/>
        </w:rPr>
        <w:t xml:space="preserve">rotating across a variety of medical specialties including (but not limited to) </w:t>
      </w:r>
      <w:r w:rsidR="00297CFD" w:rsidRPr="00297CFD">
        <w:rPr>
          <w:sz w:val="20"/>
          <w:szCs w:val="20"/>
        </w:rPr>
        <w:t>Cardiology</w:t>
      </w:r>
      <w:r w:rsidR="00297CFD">
        <w:rPr>
          <w:sz w:val="20"/>
          <w:szCs w:val="20"/>
        </w:rPr>
        <w:t xml:space="preserve">, </w:t>
      </w:r>
      <w:r w:rsidR="00297CFD" w:rsidRPr="00297CFD">
        <w:rPr>
          <w:sz w:val="20"/>
          <w:szCs w:val="20"/>
        </w:rPr>
        <w:t>Care of the Elderly</w:t>
      </w:r>
      <w:r w:rsidR="00297CFD">
        <w:rPr>
          <w:sz w:val="20"/>
          <w:szCs w:val="20"/>
        </w:rPr>
        <w:t xml:space="preserve">, </w:t>
      </w:r>
      <w:r w:rsidR="00297CFD" w:rsidRPr="00297CFD">
        <w:rPr>
          <w:sz w:val="20"/>
          <w:szCs w:val="20"/>
        </w:rPr>
        <w:t>Endocrine</w:t>
      </w:r>
      <w:r w:rsidR="00297CFD">
        <w:rPr>
          <w:sz w:val="20"/>
          <w:szCs w:val="20"/>
        </w:rPr>
        <w:t xml:space="preserve">, </w:t>
      </w:r>
      <w:r w:rsidR="00297CFD" w:rsidRPr="00297CFD">
        <w:rPr>
          <w:sz w:val="20"/>
          <w:szCs w:val="20"/>
        </w:rPr>
        <w:t>Gastroenterology</w:t>
      </w:r>
      <w:r w:rsidR="00297CFD">
        <w:rPr>
          <w:sz w:val="20"/>
          <w:szCs w:val="20"/>
        </w:rPr>
        <w:t xml:space="preserve">, </w:t>
      </w:r>
      <w:r w:rsidR="00297CFD" w:rsidRPr="00297CFD">
        <w:rPr>
          <w:sz w:val="20"/>
          <w:szCs w:val="20"/>
        </w:rPr>
        <w:t>Neurology/Stroke</w:t>
      </w:r>
      <w:r w:rsidR="00297CFD">
        <w:rPr>
          <w:sz w:val="20"/>
          <w:szCs w:val="20"/>
        </w:rPr>
        <w:t xml:space="preserve">, and </w:t>
      </w:r>
      <w:r w:rsidR="00297CFD" w:rsidRPr="00297CFD">
        <w:rPr>
          <w:sz w:val="20"/>
          <w:szCs w:val="20"/>
        </w:rPr>
        <w:t>Respiratory</w:t>
      </w:r>
      <w:r w:rsidR="001B7FF1" w:rsidRPr="00775793">
        <w:rPr>
          <w:sz w:val="20"/>
          <w:szCs w:val="20"/>
        </w:rPr>
        <w:t xml:space="preserve">. </w:t>
      </w:r>
      <w:r w:rsidR="009F670B">
        <w:rPr>
          <w:sz w:val="20"/>
          <w:szCs w:val="20"/>
        </w:rPr>
        <w:t xml:space="preserve">Secondary care placements are split across the first and second year of the PA students’ training. </w:t>
      </w:r>
      <w:r w:rsidR="001B7FF1" w:rsidRPr="00775793">
        <w:rPr>
          <w:sz w:val="20"/>
          <w:szCs w:val="20"/>
        </w:rPr>
        <w:t xml:space="preserve"> </w:t>
      </w:r>
    </w:p>
    <w:p w14:paraId="13D67B34" w14:textId="2EE6E145" w:rsidR="00CC521B" w:rsidRDefault="00CC521B" w:rsidP="00CC521B">
      <w:pPr>
        <w:rPr>
          <w:sz w:val="20"/>
          <w:szCs w:val="20"/>
        </w:rPr>
      </w:pPr>
    </w:p>
    <w:p w14:paraId="618768A0" w14:textId="0FC1C9B1" w:rsidR="00CC521B" w:rsidRPr="00174543" w:rsidRDefault="00CC521B" w:rsidP="00CC521B">
      <w:pPr>
        <w:rPr>
          <w:rFonts w:ascii="Georgia" w:hAnsi="Georgia"/>
          <w:color w:val="0C626B"/>
          <w:sz w:val="32"/>
          <w:szCs w:val="32"/>
        </w:rPr>
      </w:pPr>
      <w:r w:rsidRPr="00174543">
        <w:rPr>
          <w:rFonts w:ascii="Georgia" w:hAnsi="Georgia"/>
          <w:color w:val="0C626B"/>
          <w:sz w:val="32"/>
          <w:szCs w:val="32"/>
        </w:rPr>
        <w:t xml:space="preserve">Placement </w:t>
      </w:r>
      <w:r>
        <w:rPr>
          <w:rFonts w:ascii="Georgia" w:hAnsi="Georgia"/>
          <w:color w:val="0C626B"/>
          <w:sz w:val="32"/>
          <w:szCs w:val="32"/>
        </w:rPr>
        <w:t>Assessments</w:t>
      </w:r>
      <w:r w:rsidRPr="00174543">
        <w:rPr>
          <w:rFonts w:ascii="Georgia" w:hAnsi="Georgia"/>
          <w:color w:val="0C626B"/>
          <w:sz w:val="32"/>
          <w:szCs w:val="32"/>
        </w:rPr>
        <w:t>:</w:t>
      </w:r>
    </w:p>
    <w:p w14:paraId="06694D58" w14:textId="77777777" w:rsidR="002E0D7C" w:rsidRDefault="002E0D7C" w:rsidP="008E203B">
      <w:pPr>
        <w:jc w:val="both"/>
        <w:rPr>
          <w:b/>
          <w:sz w:val="20"/>
          <w:szCs w:val="20"/>
        </w:rPr>
      </w:pPr>
      <w:r w:rsidRPr="002E0D7C">
        <w:rPr>
          <w:sz w:val="20"/>
          <w:szCs w:val="20"/>
        </w:rPr>
        <w:t xml:space="preserve">On placement, students are required to maintain a yearly portfolio of evidence. This is a pass/fail assessment marked by the programme team and contains a record of formative learning experiences, student reflections, and end of rotation supervisor sign offs. </w:t>
      </w:r>
      <w:r w:rsidRPr="002E0D7C">
        <w:rPr>
          <w:b/>
          <w:sz w:val="20"/>
          <w:szCs w:val="20"/>
        </w:rPr>
        <w:t>Students are required to ensure signature verification is completed by all assessors/supervisors</w:t>
      </w:r>
      <w:r>
        <w:rPr>
          <w:b/>
          <w:sz w:val="20"/>
          <w:szCs w:val="20"/>
        </w:rPr>
        <w:t xml:space="preserve">. </w:t>
      </w:r>
    </w:p>
    <w:p w14:paraId="6A5CD9E6" w14:textId="654E42E6" w:rsidR="00CC521B" w:rsidRDefault="00CC521B" w:rsidP="008E203B">
      <w:pPr>
        <w:jc w:val="both"/>
        <w:rPr>
          <w:sz w:val="20"/>
          <w:szCs w:val="20"/>
        </w:rPr>
      </w:pPr>
      <w:r w:rsidRPr="00CC521B">
        <w:rPr>
          <w:sz w:val="20"/>
          <w:szCs w:val="20"/>
        </w:rPr>
        <w:t>Supervisors should meet with the students at the start of the rotation and then again at the end to perform a formative end of placement review (this contains a review of all rotation tasks and multisource feedback):</w:t>
      </w:r>
    </w:p>
    <w:p w14:paraId="2C67BC5B" w14:textId="77777777" w:rsidR="00D64F45" w:rsidRPr="00CC521B" w:rsidRDefault="00D64F45" w:rsidP="00CC521B">
      <w:pPr>
        <w:rPr>
          <w:sz w:val="20"/>
          <w:szCs w:val="20"/>
        </w:rPr>
      </w:pPr>
    </w:p>
    <w:p w14:paraId="6FF4C976" w14:textId="3D8CC454" w:rsidR="00496CE1" w:rsidRPr="00496CE1" w:rsidRDefault="008E203B" w:rsidP="00C1541D">
      <w:pPr>
        <w:rPr>
          <w:b/>
          <w:bCs/>
        </w:rPr>
      </w:pPr>
      <w:r>
        <w:rPr>
          <w:b/>
          <w:bCs/>
        </w:rPr>
        <w:t>GENERAL MEDICINE PLACEMENT:</w:t>
      </w:r>
      <w:r w:rsidR="009D0F00">
        <w:rPr>
          <w:b/>
          <w:bCs/>
        </w:rPr>
        <w:t xml:space="preserve"> TASKS FOR COMPLETION: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706D2" w14:paraId="4EEB6501" w14:textId="77777777" w:rsidTr="00440762">
        <w:tc>
          <w:tcPr>
            <w:tcW w:w="2689" w:type="dxa"/>
          </w:tcPr>
          <w:p w14:paraId="50D4EC37" w14:textId="6D386C93" w:rsidR="00E706D2" w:rsidRPr="001D2FB4" w:rsidRDefault="00AA60D3" w:rsidP="00E706D2">
            <w:pPr>
              <w:rPr>
                <w:b/>
                <w:bCs/>
                <w:sz w:val="20"/>
                <w:szCs w:val="20"/>
              </w:rPr>
            </w:pPr>
            <w:r w:rsidRPr="001D2FB4">
              <w:rPr>
                <w:b/>
                <w:bCs/>
                <w:sz w:val="20"/>
                <w:szCs w:val="20"/>
              </w:rPr>
              <w:t>Minimum Tasks Required</w:t>
            </w:r>
          </w:p>
        </w:tc>
        <w:tc>
          <w:tcPr>
            <w:tcW w:w="6327" w:type="dxa"/>
          </w:tcPr>
          <w:p w14:paraId="1376C835" w14:textId="2062C0DE" w:rsidR="00E706D2" w:rsidRPr="001D2FB4" w:rsidRDefault="00AA60D3" w:rsidP="00E706D2">
            <w:pPr>
              <w:rPr>
                <w:b/>
                <w:bCs/>
                <w:sz w:val="20"/>
                <w:szCs w:val="20"/>
              </w:rPr>
            </w:pPr>
            <w:r w:rsidRPr="001D2FB4">
              <w:rPr>
                <w:b/>
                <w:bCs/>
                <w:sz w:val="20"/>
                <w:szCs w:val="20"/>
              </w:rPr>
              <w:t>Context</w:t>
            </w:r>
          </w:p>
        </w:tc>
      </w:tr>
      <w:tr w:rsidR="00E706D2" w14:paraId="636E54F2" w14:textId="77777777" w:rsidTr="00440762">
        <w:tc>
          <w:tcPr>
            <w:tcW w:w="2689" w:type="dxa"/>
          </w:tcPr>
          <w:p w14:paraId="378EC9B4" w14:textId="20B53AAF" w:rsidR="00E706D2" w:rsidRPr="001D2FB4" w:rsidRDefault="00AA60D3" w:rsidP="00E706D2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>Start of placement meeting</w:t>
            </w:r>
            <w:r w:rsidR="00496CE1" w:rsidRPr="001D2FB4">
              <w:rPr>
                <w:sz w:val="20"/>
                <w:szCs w:val="20"/>
              </w:rPr>
              <w:t>*</w:t>
            </w:r>
          </w:p>
        </w:tc>
        <w:tc>
          <w:tcPr>
            <w:tcW w:w="6327" w:type="dxa"/>
          </w:tcPr>
          <w:p w14:paraId="7BDCDF45" w14:textId="65600F96" w:rsidR="00E706D2" w:rsidRPr="001D2FB4" w:rsidRDefault="0061473D" w:rsidP="00E706D2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>Set learning plan/goals with student</w:t>
            </w:r>
            <w:r w:rsidR="003C4A77" w:rsidRPr="001D2FB4">
              <w:rPr>
                <w:sz w:val="20"/>
                <w:szCs w:val="20"/>
              </w:rPr>
              <w:t>.</w:t>
            </w:r>
          </w:p>
        </w:tc>
      </w:tr>
      <w:tr w:rsidR="00E706D2" w14:paraId="385007E9" w14:textId="77777777" w:rsidTr="00440762">
        <w:tc>
          <w:tcPr>
            <w:tcW w:w="2689" w:type="dxa"/>
          </w:tcPr>
          <w:p w14:paraId="404208E8" w14:textId="639912D4" w:rsidR="00E706D2" w:rsidRPr="001D2FB4" w:rsidRDefault="006E17D9" w:rsidP="00E706D2">
            <w:pPr>
              <w:rPr>
                <w:sz w:val="20"/>
                <w:szCs w:val="20"/>
              </w:rPr>
            </w:pPr>
            <w:r w:rsidRPr="00E00CE8">
              <w:rPr>
                <w:b/>
                <w:bCs/>
                <w:sz w:val="20"/>
                <w:szCs w:val="20"/>
              </w:rPr>
              <w:t>5</w:t>
            </w:r>
            <w:r w:rsidRPr="001D2FB4">
              <w:rPr>
                <w:sz w:val="20"/>
                <w:szCs w:val="20"/>
              </w:rPr>
              <w:t xml:space="preserve"> Mini-CEXs</w:t>
            </w:r>
            <w:r w:rsidR="00496CE1" w:rsidRPr="001D2FB4">
              <w:rPr>
                <w:sz w:val="20"/>
                <w:szCs w:val="20"/>
              </w:rPr>
              <w:t>**</w:t>
            </w:r>
          </w:p>
        </w:tc>
        <w:tc>
          <w:tcPr>
            <w:tcW w:w="6327" w:type="dxa"/>
          </w:tcPr>
          <w:p w14:paraId="405C8466" w14:textId="279107B0" w:rsidR="00E706D2" w:rsidRPr="001D2FB4" w:rsidRDefault="002F3405" w:rsidP="00E706D2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 xml:space="preserve">Observation with detailed feedback to student focusing on development, as per </w:t>
            </w:r>
            <w:r w:rsidR="006E17D9" w:rsidRPr="001D2FB4">
              <w:rPr>
                <w:sz w:val="20"/>
                <w:szCs w:val="20"/>
              </w:rPr>
              <w:t>form</w:t>
            </w:r>
            <w:r w:rsidRPr="001D2FB4">
              <w:rPr>
                <w:sz w:val="20"/>
                <w:szCs w:val="20"/>
              </w:rPr>
              <w:t>.</w:t>
            </w:r>
          </w:p>
        </w:tc>
      </w:tr>
      <w:tr w:rsidR="006F5F98" w14:paraId="08C0ED99" w14:textId="77777777" w:rsidTr="00440762">
        <w:tc>
          <w:tcPr>
            <w:tcW w:w="2689" w:type="dxa"/>
          </w:tcPr>
          <w:p w14:paraId="714C3ABA" w14:textId="02744542" w:rsidR="006F5F98" w:rsidRPr="001D2FB4" w:rsidRDefault="006E17D9" w:rsidP="006F5F98">
            <w:pPr>
              <w:rPr>
                <w:sz w:val="20"/>
                <w:szCs w:val="20"/>
              </w:rPr>
            </w:pPr>
            <w:r w:rsidRPr="00E00CE8">
              <w:rPr>
                <w:b/>
                <w:bCs/>
                <w:sz w:val="20"/>
                <w:szCs w:val="20"/>
              </w:rPr>
              <w:t>5</w:t>
            </w:r>
            <w:r w:rsidR="006F5F98" w:rsidRPr="001D2FB4">
              <w:rPr>
                <w:sz w:val="20"/>
                <w:szCs w:val="20"/>
              </w:rPr>
              <w:t xml:space="preserve"> Case-based discussions</w:t>
            </w:r>
            <w:r w:rsidR="00496CE1" w:rsidRPr="001D2FB4">
              <w:rPr>
                <w:sz w:val="20"/>
                <w:szCs w:val="20"/>
              </w:rPr>
              <w:t>**</w:t>
            </w:r>
          </w:p>
        </w:tc>
        <w:tc>
          <w:tcPr>
            <w:tcW w:w="6327" w:type="dxa"/>
          </w:tcPr>
          <w:p w14:paraId="1475DD8C" w14:textId="205D4873" w:rsidR="006F5F98" w:rsidRPr="001D2FB4" w:rsidRDefault="003C4A77" w:rsidP="006F5F98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>Discussion with feedback to student for development, as per form.</w:t>
            </w:r>
          </w:p>
        </w:tc>
      </w:tr>
      <w:tr w:rsidR="002E73DC" w14:paraId="7A4E85FE" w14:textId="77777777" w:rsidTr="00440762">
        <w:tc>
          <w:tcPr>
            <w:tcW w:w="2689" w:type="dxa"/>
          </w:tcPr>
          <w:p w14:paraId="6C67C0B9" w14:textId="41919A37" w:rsidR="002E73DC" w:rsidRPr="001D2FB4" w:rsidRDefault="00172E5A" w:rsidP="002E73DC">
            <w:pPr>
              <w:rPr>
                <w:sz w:val="20"/>
                <w:szCs w:val="20"/>
              </w:rPr>
            </w:pPr>
            <w:r w:rsidRPr="00E00CE8">
              <w:rPr>
                <w:b/>
                <w:bCs/>
                <w:sz w:val="20"/>
                <w:szCs w:val="20"/>
              </w:rPr>
              <w:t>5</w:t>
            </w:r>
            <w:r w:rsidR="002E73DC" w:rsidRPr="001D2FB4">
              <w:rPr>
                <w:sz w:val="20"/>
                <w:szCs w:val="20"/>
              </w:rPr>
              <w:t xml:space="preserve"> Multisource </w:t>
            </w:r>
            <w:proofErr w:type="gramStart"/>
            <w:r w:rsidR="002E73DC" w:rsidRPr="001D2FB4">
              <w:rPr>
                <w:sz w:val="20"/>
                <w:szCs w:val="20"/>
              </w:rPr>
              <w:t>feedback</w:t>
            </w:r>
            <w:proofErr w:type="gramEnd"/>
            <w:r w:rsidR="00496CE1" w:rsidRPr="001D2FB4">
              <w:rPr>
                <w:sz w:val="20"/>
                <w:szCs w:val="20"/>
              </w:rPr>
              <w:t>**</w:t>
            </w:r>
          </w:p>
        </w:tc>
        <w:tc>
          <w:tcPr>
            <w:tcW w:w="6327" w:type="dxa"/>
          </w:tcPr>
          <w:p w14:paraId="6359779C" w14:textId="1A715CCC" w:rsidR="002E73DC" w:rsidRPr="001D2FB4" w:rsidRDefault="00137D4E" w:rsidP="002E73DC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>Focus on feedback and professional development from MDT.</w:t>
            </w:r>
          </w:p>
        </w:tc>
      </w:tr>
      <w:tr w:rsidR="002E73DC" w14:paraId="211CC2C2" w14:textId="77777777" w:rsidTr="00440762">
        <w:tc>
          <w:tcPr>
            <w:tcW w:w="2689" w:type="dxa"/>
          </w:tcPr>
          <w:p w14:paraId="544FDC9B" w14:textId="53D154F6" w:rsidR="002E73DC" w:rsidRPr="001D2FB4" w:rsidRDefault="00775793" w:rsidP="002E73DC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>End of placement supervisor review with student</w:t>
            </w:r>
            <w:r w:rsidR="00496CE1" w:rsidRPr="001D2FB4">
              <w:rPr>
                <w:sz w:val="20"/>
                <w:szCs w:val="20"/>
              </w:rPr>
              <w:t>*</w:t>
            </w:r>
          </w:p>
        </w:tc>
        <w:tc>
          <w:tcPr>
            <w:tcW w:w="6327" w:type="dxa"/>
          </w:tcPr>
          <w:p w14:paraId="16CF131B" w14:textId="514A326C" w:rsidR="002E73DC" w:rsidRPr="001D2FB4" w:rsidRDefault="00775793" w:rsidP="002E73DC">
            <w:pPr>
              <w:rPr>
                <w:sz w:val="20"/>
                <w:szCs w:val="20"/>
              </w:rPr>
            </w:pPr>
            <w:r w:rsidRPr="001D2FB4">
              <w:rPr>
                <w:sz w:val="20"/>
                <w:szCs w:val="20"/>
              </w:rPr>
              <w:t>Meeting with student to review placement progress and personal and professional development, focusing on feedback and areas for further development</w:t>
            </w:r>
            <w:r w:rsidR="00172E5A" w:rsidRPr="001D2FB4">
              <w:rPr>
                <w:sz w:val="20"/>
                <w:szCs w:val="20"/>
              </w:rPr>
              <w:t xml:space="preserve">, as per form. </w:t>
            </w:r>
          </w:p>
        </w:tc>
      </w:tr>
    </w:tbl>
    <w:p w14:paraId="74D8F3BA" w14:textId="4AECDB52" w:rsidR="00496CE1" w:rsidRPr="00192FFA" w:rsidRDefault="00496CE1" w:rsidP="00E706D2">
      <w:pPr>
        <w:rPr>
          <w:sz w:val="20"/>
          <w:szCs w:val="20"/>
        </w:rPr>
      </w:pPr>
      <w:r w:rsidRPr="00192FFA">
        <w:rPr>
          <w:sz w:val="20"/>
          <w:szCs w:val="20"/>
        </w:rPr>
        <w:t>*</w:t>
      </w:r>
      <w:r w:rsidR="008A560D" w:rsidRPr="00192FFA">
        <w:rPr>
          <w:sz w:val="20"/>
          <w:szCs w:val="20"/>
        </w:rPr>
        <w:t>To be completed on each rotation.</w:t>
      </w:r>
    </w:p>
    <w:p w14:paraId="7BA6C355" w14:textId="083859A5" w:rsidR="008A560D" w:rsidRPr="00192FFA" w:rsidRDefault="008A560D" w:rsidP="00E706D2">
      <w:pPr>
        <w:rPr>
          <w:sz w:val="20"/>
          <w:szCs w:val="20"/>
        </w:rPr>
      </w:pPr>
      <w:r w:rsidRPr="00192FFA">
        <w:rPr>
          <w:sz w:val="20"/>
          <w:szCs w:val="20"/>
        </w:rPr>
        <w:t xml:space="preserve">**Can be spread across </w:t>
      </w:r>
      <w:r w:rsidR="007F426F" w:rsidRPr="00192FFA">
        <w:rPr>
          <w:sz w:val="20"/>
          <w:szCs w:val="20"/>
        </w:rPr>
        <w:t>the entirety of the General Medicine placement block</w:t>
      </w:r>
      <w:r w:rsidR="009B69A4" w:rsidRPr="00192FFA">
        <w:rPr>
          <w:sz w:val="20"/>
          <w:szCs w:val="20"/>
        </w:rPr>
        <w:t>.</w:t>
      </w:r>
    </w:p>
    <w:p w14:paraId="605D2A64" w14:textId="71301997" w:rsidR="00777BFB" w:rsidRDefault="00777BFB" w:rsidP="00E706D2"/>
    <w:p w14:paraId="35945033" w14:textId="36D9B685" w:rsidR="00333ADF" w:rsidRPr="00174543" w:rsidRDefault="00333ADF" w:rsidP="00333ADF">
      <w:pPr>
        <w:rPr>
          <w:rFonts w:ascii="Georgia" w:hAnsi="Georgia"/>
          <w:color w:val="0C626B"/>
          <w:sz w:val="32"/>
          <w:szCs w:val="32"/>
        </w:rPr>
      </w:pPr>
      <w:r>
        <w:rPr>
          <w:rFonts w:ascii="Georgia" w:hAnsi="Georgia"/>
          <w:color w:val="0C626B"/>
          <w:sz w:val="32"/>
          <w:szCs w:val="32"/>
        </w:rPr>
        <w:t>Rotation Specific</w:t>
      </w:r>
      <w:r w:rsidRPr="00174543">
        <w:rPr>
          <w:rFonts w:ascii="Georgia" w:hAnsi="Georgia"/>
          <w:color w:val="0C626B"/>
          <w:sz w:val="32"/>
          <w:szCs w:val="32"/>
        </w:rPr>
        <w:t xml:space="preserve"> Outcomes:</w:t>
      </w:r>
    </w:p>
    <w:p w14:paraId="33BF303D" w14:textId="05777430" w:rsidR="00777BFB" w:rsidRDefault="00333ADF" w:rsidP="00E706D2">
      <w:pPr>
        <w:rPr>
          <w:sz w:val="20"/>
          <w:szCs w:val="20"/>
        </w:rPr>
      </w:pPr>
      <w:r w:rsidRPr="00192FFA">
        <w:rPr>
          <w:sz w:val="20"/>
          <w:szCs w:val="20"/>
        </w:rPr>
        <w:t>Information about specific outcomes expected of the student for each rotation they undertake can be found on the following pages</w:t>
      </w:r>
      <w:r w:rsidR="00192FFA" w:rsidRPr="00192FFA">
        <w:rPr>
          <w:sz w:val="20"/>
          <w:szCs w:val="20"/>
        </w:rPr>
        <w:t>:</w:t>
      </w:r>
    </w:p>
    <w:p w14:paraId="30C8E83C" w14:textId="2DAC6241" w:rsidR="00192FFA" w:rsidRDefault="00192FFA" w:rsidP="00192FF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D703DA">
        <w:rPr>
          <w:b/>
          <w:bCs/>
          <w:sz w:val="20"/>
          <w:szCs w:val="20"/>
        </w:rPr>
        <w:t>Acute medicine:</w:t>
      </w:r>
      <w:r>
        <w:rPr>
          <w:sz w:val="20"/>
          <w:szCs w:val="20"/>
        </w:rPr>
        <w:t xml:space="preserve"> pages 2 &amp; 3</w:t>
      </w:r>
    </w:p>
    <w:p w14:paraId="49421102" w14:textId="6B493E55" w:rsidR="00192FFA" w:rsidRDefault="00192FFA" w:rsidP="00192FF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D703DA">
        <w:rPr>
          <w:b/>
          <w:bCs/>
          <w:sz w:val="20"/>
          <w:szCs w:val="20"/>
        </w:rPr>
        <w:t>Cardiology:</w:t>
      </w:r>
      <w:r>
        <w:rPr>
          <w:sz w:val="20"/>
          <w:szCs w:val="20"/>
        </w:rPr>
        <w:t xml:space="preserve"> page 4</w:t>
      </w:r>
    </w:p>
    <w:p w14:paraId="73E94148" w14:textId="392C8315" w:rsidR="001D2FB4" w:rsidRDefault="001D2FB4" w:rsidP="00192FF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D703DA">
        <w:rPr>
          <w:b/>
          <w:bCs/>
          <w:sz w:val="20"/>
          <w:szCs w:val="20"/>
        </w:rPr>
        <w:t>Respiratory:</w:t>
      </w:r>
      <w:r>
        <w:rPr>
          <w:sz w:val="20"/>
          <w:szCs w:val="20"/>
        </w:rPr>
        <w:t xml:space="preserve"> page 5</w:t>
      </w:r>
    </w:p>
    <w:p w14:paraId="7BAD7ECA" w14:textId="04CDC2A9" w:rsidR="001D2FB4" w:rsidRDefault="001D2FB4" w:rsidP="00192FF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D703DA">
        <w:rPr>
          <w:b/>
          <w:bCs/>
          <w:sz w:val="20"/>
          <w:szCs w:val="20"/>
        </w:rPr>
        <w:t>G</w:t>
      </w:r>
      <w:r w:rsidR="00D703DA" w:rsidRPr="00D703DA">
        <w:rPr>
          <w:b/>
          <w:bCs/>
          <w:sz w:val="20"/>
          <w:szCs w:val="20"/>
        </w:rPr>
        <w:t>astroenterology:</w:t>
      </w:r>
      <w:r w:rsidR="00D703DA">
        <w:rPr>
          <w:sz w:val="20"/>
          <w:szCs w:val="20"/>
        </w:rPr>
        <w:t xml:space="preserve"> page 6</w:t>
      </w:r>
    </w:p>
    <w:p w14:paraId="3D7E6C25" w14:textId="409173F3" w:rsidR="001D2FB4" w:rsidRPr="00192FFA" w:rsidRDefault="001D2FB4" w:rsidP="00192FFA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D703DA">
        <w:rPr>
          <w:b/>
          <w:bCs/>
          <w:sz w:val="20"/>
          <w:szCs w:val="20"/>
        </w:rPr>
        <w:t>N</w:t>
      </w:r>
      <w:r w:rsidR="00D703DA" w:rsidRPr="00D703DA">
        <w:rPr>
          <w:b/>
          <w:bCs/>
          <w:sz w:val="20"/>
          <w:szCs w:val="20"/>
        </w:rPr>
        <w:t>eurology:</w:t>
      </w:r>
      <w:r w:rsidR="00D703DA">
        <w:rPr>
          <w:sz w:val="20"/>
          <w:szCs w:val="20"/>
        </w:rPr>
        <w:t xml:space="preserve"> page 7</w:t>
      </w:r>
    </w:p>
    <w:p w14:paraId="4D6D461F" w14:textId="06559BDE" w:rsidR="00777BFB" w:rsidRDefault="00777BFB" w:rsidP="00E706D2"/>
    <w:p w14:paraId="6C994E8E" w14:textId="506797DE" w:rsidR="00777BFB" w:rsidRDefault="00777BFB" w:rsidP="00E706D2"/>
    <w:p w14:paraId="1AA8E51E" w14:textId="5DC47572" w:rsidR="00777BFB" w:rsidRPr="00174543" w:rsidRDefault="000956AB" w:rsidP="00777BFB">
      <w:pPr>
        <w:rPr>
          <w:rFonts w:ascii="Georgia" w:hAnsi="Georgia"/>
          <w:color w:val="0C626B"/>
          <w:sz w:val="32"/>
          <w:szCs w:val="32"/>
        </w:rPr>
      </w:pPr>
      <w:r>
        <w:rPr>
          <w:rFonts w:ascii="Georgia" w:hAnsi="Georgia"/>
          <w:color w:val="0C626B"/>
          <w:sz w:val="32"/>
          <w:szCs w:val="32"/>
        </w:rPr>
        <w:t xml:space="preserve">Acute Medical Admissions </w:t>
      </w:r>
      <w:r w:rsidR="00777BFB" w:rsidRPr="00174543">
        <w:rPr>
          <w:rFonts w:ascii="Georgia" w:hAnsi="Georgia"/>
          <w:color w:val="0C626B"/>
          <w:sz w:val="32"/>
          <w:szCs w:val="32"/>
        </w:rPr>
        <w:t>Placement Learning Outcomes:</w:t>
      </w:r>
    </w:p>
    <w:p w14:paraId="5C6A6087" w14:textId="44C74B73" w:rsidR="00777BFB" w:rsidRDefault="00777BFB" w:rsidP="00777BFB">
      <w:pPr>
        <w:spacing w:line="268" w:lineRule="exact"/>
        <w:rPr>
          <w:b/>
        </w:rPr>
      </w:pPr>
      <w:r>
        <w:rPr>
          <w:b/>
        </w:rPr>
        <w:t>KNOWLEDGE</w:t>
      </w:r>
    </w:p>
    <w:p w14:paraId="066D4787" w14:textId="22226DD0" w:rsidR="009A6774" w:rsidRPr="009A6774" w:rsidRDefault="009A6774" w:rsidP="009A6774">
      <w:pPr>
        <w:spacing w:before="12"/>
        <w:rPr>
          <w:b/>
          <w:i/>
          <w:iCs/>
        </w:rPr>
      </w:pPr>
      <w:r w:rsidRPr="009A6774">
        <w:rPr>
          <w:b/>
          <w:i/>
          <w:iCs/>
        </w:rPr>
        <w:t>By the end of their training</w:t>
      </w:r>
      <w:r w:rsidRPr="009A6774">
        <w:rPr>
          <w:b/>
          <w:i/>
          <w:iCs/>
        </w:rPr>
        <w:t>/placement</w:t>
      </w:r>
      <w:r w:rsidR="000402E4">
        <w:rPr>
          <w:b/>
          <w:i/>
          <w:iCs/>
        </w:rPr>
        <w:t>,</w:t>
      </w:r>
      <w:r w:rsidRPr="009A6774">
        <w:rPr>
          <w:b/>
          <w:i/>
          <w:iCs/>
        </w:rPr>
        <w:t xml:space="preserve"> a PA would need to know about?</w:t>
      </w:r>
    </w:p>
    <w:p w14:paraId="131CE035" w14:textId="77777777" w:rsidR="0045329A" w:rsidRPr="0045329A" w:rsidRDefault="0045329A" w:rsidP="0045329A">
      <w:pPr>
        <w:pStyle w:val="ListParagraph"/>
        <w:numPr>
          <w:ilvl w:val="0"/>
          <w:numId w:val="3"/>
        </w:numPr>
        <w:spacing w:line="249" w:lineRule="auto"/>
        <w:ind w:right="490"/>
        <w:rPr>
          <w:sz w:val="20"/>
        </w:rPr>
      </w:pPr>
      <w:r w:rsidRPr="0045329A">
        <w:rPr>
          <w:sz w:val="20"/>
        </w:rPr>
        <w:t>Common acute medical presentations such as (but not limited to) anaemia/blood loss, collapse, cough, falls/faints, fever, frailty, headache, oedema, pain, shortness of breath, substance withdrawal/overdose, weight loss</w:t>
      </w:r>
    </w:p>
    <w:p w14:paraId="55D1FBD0" w14:textId="77777777" w:rsidR="0045329A" w:rsidRPr="0045329A" w:rsidRDefault="0045329A" w:rsidP="0045329A">
      <w:pPr>
        <w:pStyle w:val="ListParagraph"/>
        <w:numPr>
          <w:ilvl w:val="0"/>
          <w:numId w:val="3"/>
        </w:numPr>
        <w:spacing w:line="249" w:lineRule="auto"/>
        <w:ind w:right="446"/>
        <w:rPr>
          <w:sz w:val="20"/>
        </w:rPr>
      </w:pPr>
      <w:r w:rsidRPr="0045329A">
        <w:rPr>
          <w:sz w:val="20"/>
        </w:rPr>
        <w:t xml:space="preserve">A systematic approach to causes of these common presentations, </w:t>
      </w:r>
      <w:proofErr w:type="spellStart"/>
      <w:r w:rsidRPr="0045329A">
        <w:rPr>
          <w:sz w:val="20"/>
        </w:rPr>
        <w:t>i.e</w:t>
      </w:r>
      <w:proofErr w:type="spellEnd"/>
      <w:r w:rsidRPr="0045329A">
        <w:rPr>
          <w:sz w:val="20"/>
        </w:rPr>
        <w:t xml:space="preserve"> breathlessness by rapidity of onset (acute, sub-acute or chronic)</w:t>
      </w:r>
    </w:p>
    <w:p w14:paraId="73B63AFE" w14:textId="77777777" w:rsidR="0045329A" w:rsidRPr="0045329A" w:rsidRDefault="0045329A" w:rsidP="0045329A">
      <w:pPr>
        <w:pStyle w:val="ListParagraph"/>
        <w:numPr>
          <w:ilvl w:val="0"/>
          <w:numId w:val="3"/>
        </w:numPr>
        <w:spacing w:line="249" w:lineRule="auto"/>
        <w:ind w:right="1079"/>
        <w:rPr>
          <w:sz w:val="20"/>
        </w:rPr>
      </w:pPr>
      <w:r w:rsidRPr="0045329A">
        <w:rPr>
          <w:sz w:val="20"/>
        </w:rPr>
        <w:t>Describe and discuss how to discriminate between the acute/subacute causes of breathlessness in terms of history and examination</w:t>
      </w:r>
    </w:p>
    <w:p w14:paraId="310219B6" w14:textId="77777777" w:rsidR="0045329A" w:rsidRPr="0045329A" w:rsidRDefault="0045329A" w:rsidP="0045329A">
      <w:pPr>
        <w:pStyle w:val="ListParagraph"/>
        <w:numPr>
          <w:ilvl w:val="0"/>
          <w:numId w:val="3"/>
        </w:numPr>
        <w:rPr>
          <w:sz w:val="20"/>
        </w:rPr>
      </w:pPr>
      <w:r w:rsidRPr="0045329A">
        <w:rPr>
          <w:sz w:val="20"/>
        </w:rPr>
        <w:t>Be able to correlate the symptoms and signs with the underlying pathophysiology</w:t>
      </w:r>
    </w:p>
    <w:p w14:paraId="38A12346" w14:textId="77777777" w:rsidR="0045329A" w:rsidRPr="0045329A" w:rsidRDefault="0045329A" w:rsidP="0045329A">
      <w:pPr>
        <w:pStyle w:val="ListParagraph"/>
        <w:numPr>
          <w:ilvl w:val="0"/>
          <w:numId w:val="3"/>
        </w:numPr>
        <w:spacing w:before="9" w:line="249" w:lineRule="auto"/>
        <w:ind w:right="201"/>
        <w:rPr>
          <w:sz w:val="20"/>
        </w:rPr>
      </w:pPr>
      <w:r w:rsidRPr="0045329A">
        <w:rPr>
          <w:sz w:val="20"/>
        </w:rPr>
        <w:t>Describe investigations commonly used in the assessment of acute breathlessness and be able to interpret the results</w:t>
      </w:r>
    </w:p>
    <w:p w14:paraId="18D30B33" w14:textId="77777777" w:rsidR="0045329A" w:rsidRPr="0045329A" w:rsidRDefault="0045329A" w:rsidP="0045329A">
      <w:pPr>
        <w:pStyle w:val="ListParagraph"/>
        <w:numPr>
          <w:ilvl w:val="0"/>
          <w:numId w:val="3"/>
        </w:numPr>
        <w:spacing w:before="1" w:line="249" w:lineRule="auto"/>
        <w:ind w:right="101"/>
        <w:rPr>
          <w:sz w:val="20"/>
        </w:rPr>
      </w:pPr>
      <w:r w:rsidRPr="0045329A">
        <w:rPr>
          <w:sz w:val="20"/>
        </w:rPr>
        <w:t xml:space="preserve">Have an overview of the first line initial management of acute severe asthma, exacerbations of COPD, acute heart failure, pneumonia, </w:t>
      </w:r>
      <w:proofErr w:type="gramStart"/>
      <w:r w:rsidRPr="0045329A">
        <w:rPr>
          <w:sz w:val="20"/>
        </w:rPr>
        <w:t>pneumothorax</w:t>
      </w:r>
      <w:proofErr w:type="gramEnd"/>
      <w:r w:rsidRPr="0045329A">
        <w:rPr>
          <w:sz w:val="20"/>
        </w:rPr>
        <w:t xml:space="preserve"> and PE</w:t>
      </w:r>
    </w:p>
    <w:p w14:paraId="7361640A" w14:textId="77777777" w:rsidR="0045329A" w:rsidRPr="0045329A" w:rsidRDefault="0045329A" w:rsidP="0045329A">
      <w:pPr>
        <w:pStyle w:val="ListParagraph"/>
        <w:numPr>
          <w:ilvl w:val="0"/>
          <w:numId w:val="3"/>
        </w:numPr>
        <w:spacing w:before="2" w:line="249" w:lineRule="auto"/>
        <w:ind w:right="335"/>
        <w:rPr>
          <w:sz w:val="20"/>
        </w:rPr>
      </w:pPr>
      <w:r w:rsidRPr="0045329A">
        <w:rPr>
          <w:sz w:val="20"/>
        </w:rPr>
        <w:t>Describe and be able to apply the scoring systems used to assess likelihood/severity of a particular condition</w:t>
      </w:r>
    </w:p>
    <w:p w14:paraId="7A47BC87" w14:textId="77777777" w:rsidR="0045329A" w:rsidRPr="0045329A" w:rsidRDefault="0045329A" w:rsidP="0045329A">
      <w:pPr>
        <w:pStyle w:val="ListParagraph"/>
        <w:numPr>
          <w:ilvl w:val="0"/>
          <w:numId w:val="3"/>
        </w:numPr>
        <w:spacing w:before="2" w:line="249" w:lineRule="auto"/>
        <w:ind w:right="12"/>
        <w:rPr>
          <w:sz w:val="20"/>
        </w:rPr>
      </w:pPr>
      <w:r w:rsidRPr="0045329A">
        <w:rPr>
          <w:sz w:val="20"/>
        </w:rPr>
        <w:t>Presenting</w:t>
      </w:r>
      <w:r w:rsidRPr="0045329A">
        <w:rPr>
          <w:spacing w:val="-6"/>
          <w:sz w:val="20"/>
        </w:rPr>
        <w:t xml:space="preserve"> </w:t>
      </w:r>
      <w:r w:rsidRPr="0045329A">
        <w:rPr>
          <w:sz w:val="20"/>
        </w:rPr>
        <w:t>signs</w:t>
      </w:r>
      <w:r w:rsidRPr="0045329A">
        <w:rPr>
          <w:spacing w:val="-7"/>
          <w:sz w:val="20"/>
        </w:rPr>
        <w:t xml:space="preserve"> </w:t>
      </w:r>
      <w:r w:rsidRPr="0045329A">
        <w:rPr>
          <w:sz w:val="20"/>
        </w:rPr>
        <w:t>and</w:t>
      </w:r>
      <w:r w:rsidRPr="0045329A">
        <w:rPr>
          <w:spacing w:val="-6"/>
          <w:sz w:val="20"/>
        </w:rPr>
        <w:t xml:space="preserve"> </w:t>
      </w:r>
      <w:r w:rsidRPr="0045329A">
        <w:rPr>
          <w:sz w:val="20"/>
        </w:rPr>
        <w:t>symptoms</w:t>
      </w:r>
      <w:r w:rsidRPr="0045329A">
        <w:rPr>
          <w:spacing w:val="-6"/>
          <w:sz w:val="20"/>
        </w:rPr>
        <w:t xml:space="preserve"> </w:t>
      </w:r>
      <w:r w:rsidRPr="0045329A">
        <w:rPr>
          <w:sz w:val="20"/>
        </w:rPr>
        <w:t>that</w:t>
      </w:r>
      <w:r w:rsidRPr="0045329A">
        <w:rPr>
          <w:spacing w:val="-8"/>
          <w:sz w:val="20"/>
        </w:rPr>
        <w:t xml:space="preserve"> </w:t>
      </w:r>
      <w:r w:rsidRPr="0045329A">
        <w:rPr>
          <w:sz w:val="20"/>
        </w:rPr>
        <w:t>point</w:t>
      </w:r>
      <w:r w:rsidRPr="0045329A">
        <w:rPr>
          <w:spacing w:val="-5"/>
          <w:sz w:val="20"/>
        </w:rPr>
        <w:t xml:space="preserve"> </w:t>
      </w:r>
      <w:r w:rsidRPr="0045329A">
        <w:rPr>
          <w:sz w:val="20"/>
        </w:rPr>
        <w:t>towards</w:t>
      </w:r>
      <w:r w:rsidRPr="0045329A">
        <w:rPr>
          <w:spacing w:val="-2"/>
          <w:sz w:val="20"/>
        </w:rPr>
        <w:t xml:space="preserve"> </w:t>
      </w:r>
      <w:r w:rsidRPr="0045329A">
        <w:rPr>
          <w:sz w:val="20"/>
        </w:rPr>
        <w:t>differentiating</w:t>
      </w:r>
      <w:r w:rsidRPr="0045329A">
        <w:rPr>
          <w:spacing w:val="-9"/>
          <w:sz w:val="20"/>
        </w:rPr>
        <w:t xml:space="preserve"> </w:t>
      </w:r>
      <w:r w:rsidRPr="0045329A">
        <w:rPr>
          <w:sz w:val="20"/>
        </w:rPr>
        <w:t>serious</w:t>
      </w:r>
      <w:r w:rsidRPr="0045329A">
        <w:rPr>
          <w:spacing w:val="-7"/>
          <w:sz w:val="20"/>
        </w:rPr>
        <w:t xml:space="preserve"> </w:t>
      </w:r>
      <w:r w:rsidRPr="0045329A">
        <w:rPr>
          <w:sz w:val="20"/>
        </w:rPr>
        <w:t>conditions</w:t>
      </w:r>
      <w:r w:rsidRPr="0045329A">
        <w:rPr>
          <w:spacing w:val="-5"/>
          <w:sz w:val="20"/>
        </w:rPr>
        <w:t xml:space="preserve"> </w:t>
      </w:r>
      <w:r w:rsidRPr="0045329A">
        <w:rPr>
          <w:sz w:val="20"/>
        </w:rPr>
        <w:t>that</w:t>
      </w:r>
      <w:r w:rsidRPr="0045329A">
        <w:rPr>
          <w:spacing w:val="-6"/>
          <w:sz w:val="20"/>
        </w:rPr>
        <w:t xml:space="preserve"> </w:t>
      </w:r>
      <w:r w:rsidRPr="0045329A">
        <w:rPr>
          <w:sz w:val="20"/>
        </w:rPr>
        <w:t>need prompt</w:t>
      </w:r>
      <w:r w:rsidRPr="0045329A">
        <w:rPr>
          <w:spacing w:val="-7"/>
          <w:sz w:val="20"/>
        </w:rPr>
        <w:t xml:space="preserve"> </w:t>
      </w:r>
      <w:r w:rsidRPr="0045329A">
        <w:rPr>
          <w:sz w:val="20"/>
        </w:rPr>
        <w:t>action</w:t>
      </w:r>
    </w:p>
    <w:p w14:paraId="2D1892A3" w14:textId="77777777" w:rsidR="0045329A" w:rsidRPr="0045329A" w:rsidRDefault="0045329A" w:rsidP="0045329A">
      <w:pPr>
        <w:pStyle w:val="ListParagraph"/>
        <w:numPr>
          <w:ilvl w:val="0"/>
          <w:numId w:val="3"/>
        </w:numPr>
        <w:spacing w:before="1"/>
        <w:rPr>
          <w:sz w:val="20"/>
        </w:rPr>
      </w:pPr>
      <w:r w:rsidRPr="0045329A">
        <w:rPr>
          <w:sz w:val="20"/>
        </w:rPr>
        <w:t>Understand how patient first present and how patients access acute healthcare</w:t>
      </w:r>
    </w:p>
    <w:p w14:paraId="7805F075" w14:textId="77777777" w:rsidR="00777BFB" w:rsidRDefault="00777BFB" w:rsidP="00777BFB">
      <w:pPr>
        <w:rPr>
          <w:sz w:val="20"/>
          <w:szCs w:val="20"/>
        </w:rPr>
      </w:pPr>
    </w:p>
    <w:p w14:paraId="16E6BB68" w14:textId="77777777" w:rsidR="00777BFB" w:rsidRDefault="00777BFB" w:rsidP="00777BFB">
      <w:pPr>
        <w:spacing w:line="268" w:lineRule="exact"/>
        <w:rPr>
          <w:b/>
        </w:rPr>
      </w:pPr>
      <w:r>
        <w:rPr>
          <w:b/>
        </w:rPr>
        <w:t>SKILLS</w:t>
      </w:r>
    </w:p>
    <w:p w14:paraId="45110EC4" w14:textId="08E37A70" w:rsidR="000402E4" w:rsidRDefault="000402E4" w:rsidP="000402E4">
      <w:pPr>
        <w:spacing w:before="12"/>
        <w:rPr>
          <w:b/>
          <w:i/>
          <w:iCs/>
        </w:rPr>
      </w:pPr>
      <w:r w:rsidRPr="000402E4">
        <w:rPr>
          <w:b/>
          <w:i/>
          <w:iCs/>
        </w:rPr>
        <w:t>By the end of their training</w:t>
      </w:r>
      <w:r>
        <w:rPr>
          <w:b/>
          <w:i/>
          <w:iCs/>
        </w:rPr>
        <w:t xml:space="preserve">/placement, </w:t>
      </w:r>
      <w:r w:rsidRPr="000402E4">
        <w:rPr>
          <w:b/>
          <w:i/>
          <w:iCs/>
        </w:rPr>
        <w:t>a PA would need skills in?</w:t>
      </w:r>
    </w:p>
    <w:p w14:paraId="1FEFAAAB" w14:textId="77777777" w:rsidR="00496CE1" w:rsidRPr="00496CE1" w:rsidRDefault="00496CE1" w:rsidP="00496CE1">
      <w:pPr>
        <w:pStyle w:val="ListParagraph"/>
        <w:numPr>
          <w:ilvl w:val="0"/>
          <w:numId w:val="4"/>
        </w:numPr>
        <w:spacing w:line="223" w:lineRule="exact"/>
        <w:rPr>
          <w:sz w:val="20"/>
        </w:rPr>
      </w:pPr>
      <w:r w:rsidRPr="00496CE1">
        <w:rPr>
          <w:sz w:val="20"/>
        </w:rPr>
        <w:t>Obtains a detailed history and can examine patients with shortness of breath</w:t>
      </w:r>
    </w:p>
    <w:p w14:paraId="48732FBF" w14:textId="77777777" w:rsidR="00496CE1" w:rsidRPr="00496CE1" w:rsidRDefault="00496CE1" w:rsidP="00496CE1">
      <w:pPr>
        <w:pStyle w:val="ListParagraph"/>
        <w:numPr>
          <w:ilvl w:val="0"/>
          <w:numId w:val="4"/>
        </w:numPr>
        <w:spacing w:before="10" w:line="249" w:lineRule="auto"/>
        <w:ind w:right="575"/>
        <w:rPr>
          <w:sz w:val="20"/>
        </w:rPr>
      </w:pPr>
      <w:r w:rsidRPr="00496CE1">
        <w:rPr>
          <w:sz w:val="20"/>
        </w:rPr>
        <w:t xml:space="preserve">Can work towards an appropriate differential diagnosis and establishes a problem list Summarises accurately and documents the main points of patient’s history, active and potential problems, </w:t>
      </w:r>
      <w:proofErr w:type="gramStart"/>
      <w:r w:rsidRPr="00496CE1">
        <w:rPr>
          <w:sz w:val="20"/>
        </w:rPr>
        <w:t>investigation</w:t>
      </w:r>
      <w:proofErr w:type="gramEnd"/>
      <w:r w:rsidRPr="00496CE1">
        <w:rPr>
          <w:sz w:val="20"/>
        </w:rPr>
        <w:t xml:space="preserve"> and management plans</w:t>
      </w:r>
    </w:p>
    <w:p w14:paraId="05FB931F" w14:textId="77777777" w:rsidR="00496CE1" w:rsidRPr="00496CE1" w:rsidRDefault="00496CE1" w:rsidP="00496CE1">
      <w:pPr>
        <w:pStyle w:val="ListParagraph"/>
        <w:numPr>
          <w:ilvl w:val="0"/>
          <w:numId w:val="4"/>
        </w:numPr>
        <w:spacing w:before="2" w:line="249" w:lineRule="auto"/>
        <w:rPr>
          <w:sz w:val="20"/>
        </w:rPr>
      </w:pPr>
      <w:r w:rsidRPr="00496CE1">
        <w:rPr>
          <w:sz w:val="20"/>
        </w:rPr>
        <w:t>Aware of how to prescribe (can transcribe currently) medicines and fluids accurately and unambiguously</w:t>
      </w:r>
    </w:p>
    <w:p w14:paraId="1F47D2D9" w14:textId="77777777" w:rsidR="00496CE1" w:rsidRPr="00496CE1" w:rsidRDefault="00496CE1" w:rsidP="00496CE1">
      <w:pPr>
        <w:pStyle w:val="ListParagraph"/>
        <w:numPr>
          <w:ilvl w:val="0"/>
          <w:numId w:val="4"/>
        </w:numPr>
        <w:spacing w:before="2" w:line="249" w:lineRule="auto"/>
        <w:ind w:right="13"/>
        <w:rPr>
          <w:sz w:val="20"/>
        </w:rPr>
      </w:pPr>
      <w:r w:rsidRPr="00496CE1">
        <w:rPr>
          <w:sz w:val="20"/>
        </w:rPr>
        <w:t>Aware</w:t>
      </w:r>
      <w:r w:rsidRPr="00496CE1">
        <w:rPr>
          <w:spacing w:val="-3"/>
          <w:sz w:val="20"/>
        </w:rPr>
        <w:t xml:space="preserve"> </w:t>
      </w:r>
      <w:r w:rsidRPr="00496CE1">
        <w:rPr>
          <w:sz w:val="20"/>
        </w:rPr>
        <w:t>of</w:t>
      </w:r>
      <w:r w:rsidRPr="00496CE1">
        <w:rPr>
          <w:spacing w:val="-6"/>
          <w:sz w:val="20"/>
        </w:rPr>
        <w:t xml:space="preserve"> </w:t>
      </w:r>
      <w:r w:rsidRPr="00496CE1">
        <w:rPr>
          <w:sz w:val="20"/>
        </w:rPr>
        <w:t>how</w:t>
      </w:r>
      <w:r w:rsidRPr="00496CE1">
        <w:rPr>
          <w:spacing w:val="-6"/>
          <w:sz w:val="20"/>
        </w:rPr>
        <w:t xml:space="preserve"> </w:t>
      </w:r>
      <w:r w:rsidRPr="00496CE1">
        <w:rPr>
          <w:sz w:val="20"/>
        </w:rPr>
        <w:t>to</w:t>
      </w:r>
      <w:r w:rsidRPr="00496CE1">
        <w:rPr>
          <w:spacing w:val="-5"/>
          <w:sz w:val="20"/>
        </w:rPr>
        <w:t xml:space="preserve"> </w:t>
      </w:r>
      <w:r w:rsidRPr="00496CE1">
        <w:rPr>
          <w:sz w:val="20"/>
        </w:rPr>
        <w:t>prescribe</w:t>
      </w:r>
      <w:r w:rsidRPr="00496CE1">
        <w:rPr>
          <w:spacing w:val="-8"/>
          <w:sz w:val="20"/>
        </w:rPr>
        <w:t xml:space="preserve"> </w:t>
      </w:r>
      <w:r w:rsidRPr="00496CE1">
        <w:rPr>
          <w:sz w:val="20"/>
        </w:rPr>
        <w:t>(transcribe)</w:t>
      </w:r>
      <w:r w:rsidRPr="00496CE1">
        <w:rPr>
          <w:spacing w:val="-5"/>
          <w:sz w:val="20"/>
        </w:rPr>
        <w:t xml:space="preserve"> </w:t>
      </w:r>
      <w:r w:rsidRPr="00496CE1">
        <w:rPr>
          <w:sz w:val="20"/>
        </w:rPr>
        <w:t>oxygen</w:t>
      </w:r>
      <w:r w:rsidRPr="00496CE1">
        <w:rPr>
          <w:spacing w:val="-2"/>
          <w:sz w:val="20"/>
        </w:rPr>
        <w:t xml:space="preserve"> </w:t>
      </w:r>
      <w:r w:rsidRPr="00496CE1">
        <w:rPr>
          <w:sz w:val="20"/>
        </w:rPr>
        <w:t>appropriately</w:t>
      </w:r>
      <w:r w:rsidRPr="00496CE1">
        <w:rPr>
          <w:spacing w:val="-4"/>
          <w:sz w:val="20"/>
        </w:rPr>
        <w:t xml:space="preserve"> </w:t>
      </w:r>
      <w:r w:rsidRPr="00496CE1">
        <w:rPr>
          <w:sz w:val="20"/>
        </w:rPr>
        <w:t>including</w:t>
      </w:r>
      <w:r w:rsidRPr="00496CE1">
        <w:rPr>
          <w:spacing w:val="-4"/>
          <w:sz w:val="20"/>
        </w:rPr>
        <w:t xml:space="preserve"> </w:t>
      </w:r>
      <w:r w:rsidRPr="00496CE1">
        <w:rPr>
          <w:sz w:val="20"/>
        </w:rPr>
        <w:t>patients</w:t>
      </w:r>
      <w:r w:rsidRPr="00496CE1">
        <w:rPr>
          <w:spacing w:val="-6"/>
          <w:sz w:val="20"/>
        </w:rPr>
        <w:t xml:space="preserve"> </w:t>
      </w:r>
      <w:r w:rsidRPr="00496CE1">
        <w:rPr>
          <w:sz w:val="20"/>
        </w:rPr>
        <w:t>with</w:t>
      </w:r>
      <w:r w:rsidRPr="00496CE1">
        <w:rPr>
          <w:spacing w:val="-2"/>
          <w:sz w:val="20"/>
        </w:rPr>
        <w:t xml:space="preserve"> </w:t>
      </w:r>
      <w:r w:rsidRPr="00496CE1">
        <w:rPr>
          <w:sz w:val="20"/>
        </w:rPr>
        <w:t>the</w:t>
      </w:r>
      <w:r w:rsidRPr="00496CE1">
        <w:rPr>
          <w:spacing w:val="-5"/>
          <w:sz w:val="20"/>
        </w:rPr>
        <w:t xml:space="preserve"> </w:t>
      </w:r>
      <w:r w:rsidRPr="00496CE1">
        <w:rPr>
          <w:sz w:val="20"/>
        </w:rPr>
        <w:t>risk</w:t>
      </w:r>
      <w:r w:rsidRPr="00496CE1">
        <w:rPr>
          <w:spacing w:val="-5"/>
          <w:sz w:val="20"/>
        </w:rPr>
        <w:t xml:space="preserve"> </w:t>
      </w:r>
      <w:r w:rsidRPr="00496CE1">
        <w:rPr>
          <w:sz w:val="20"/>
        </w:rPr>
        <w:t>of carbon dioxide</w:t>
      </w:r>
      <w:r w:rsidRPr="00496CE1">
        <w:rPr>
          <w:spacing w:val="-6"/>
          <w:sz w:val="20"/>
        </w:rPr>
        <w:t xml:space="preserve"> </w:t>
      </w:r>
      <w:r w:rsidRPr="00496CE1">
        <w:rPr>
          <w:sz w:val="20"/>
        </w:rPr>
        <w:t>retention</w:t>
      </w:r>
    </w:p>
    <w:p w14:paraId="2170865B" w14:textId="77777777" w:rsidR="00496CE1" w:rsidRPr="00496CE1" w:rsidRDefault="00496CE1" w:rsidP="00496CE1">
      <w:pPr>
        <w:pStyle w:val="ListParagraph"/>
        <w:numPr>
          <w:ilvl w:val="0"/>
          <w:numId w:val="4"/>
        </w:numPr>
        <w:spacing w:before="1" w:line="249" w:lineRule="auto"/>
        <w:ind w:right="174"/>
        <w:rPr>
          <w:sz w:val="20"/>
        </w:rPr>
      </w:pPr>
      <w:r w:rsidRPr="00496CE1">
        <w:rPr>
          <w:sz w:val="20"/>
        </w:rPr>
        <w:t xml:space="preserve">Recognises when arterial bloods gas sampling is indicated, identifies abnormal </w:t>
      </w:r>
      <w:proofErr w:type="gramStart"/>
      <w:r w:rsidRPr="00496CE1">
        <w:rPr>
          <w:sz w:val="20"/>
        </w:rPr>
        <w:t>results</w:t>
      </w:r>
      <w:proofErr w:type="gramEnd"/>
      <w:r w:rsidRPr="00496CE1">
        <w:rPr>
          <w:sz w:val="20"/>
        </w:rPr>
        <w:t xml:space="preserve"> and interprets results correctly</w:t>
      </w:r>
    </w:p>
    <w:p w14:paraId="74DF1B62" w14:textId="77777777" w:rsidR="00496CE1" w:rsidRPr="00496CE1" w:rsidRDefault="00496CE1" w:rsidP="00496CE1">
      <w:pPr>
        <w:pStyle w:val="ListParagraph"/>
        <w:numPr>
          <w:ilvl w:val="0"/>
          <w:numId w:val="4"/>
        </w:numPr>
        <w:spacing w:before="2"/>
        <w:rPr>
          <w:sz w:val="20"/>
        </w:rPr>
      </w:pPr>
      <w:r w:rsidRPr="00496CE1">
        <w:rPr>
          <w:sz w:val="20"/>
        </w:rPr>
        <w:t>Performs peak flow assessments</w:t>
      </w:r>
    </w:p>
    <w:p w14:paraId="2E2A8600" w14:textId="77777777" w:rsidR="00496CE1" w:rsidRPr="00496CE1" w:rsidRDefault="00496CE1" w:rsidP="00496CE1">
      <w:pPr>
        <w:pStyle w:val="ListParagraph"/>
        <w:numPr>
          <w:ilvl w:val="0"/>
          <w:numId w:val="4"/>
        </w:numPr>
        <w:spacing w:before="10" w:line="249" w:lineRule="auto"/>
        <w:ind w:right="3467"/>
        <w:rPr>
          <w:sz w:val="20"/>
        </w:rPr>
      </w:pPr>
      <w:r w:rsidRPr="00496CE1">
        <w:rPr>
          <w:sz w:val="20"/>
        </w:rPr>
        <w:t>Perform pulse oximetry and be aware of its</w:t>
      </w:r>
      <w:r w:rsidRPr="00496CE1">
        <w:rPr>
          <w:spacing w:val="-35"/>
          <w:sz w:val="20"/>
        </w:rPr>
        <w:t xml:space="preserve"> </w:t>
      </w:r>
      <w:r w:rsidRPr="00496CE1">
        <w:rPr>
          <w:sz w:val="20"/>
        </w:rPr>
        <w:t>limitations Interpret and verbally report a chest x-ray Differentiate serious and minor</w:t>
      </w:r>
      <w:r w:rsidRPr="00496CE1">
        <w:rPr>
          <w:spacing w:val="-13"/>
          <w:sz w:val="20"/>
        </w:rPr>
        <w:t xml:space="preserve"> </w:t>
      </w:r>
      <w:r w:rsidRPr="00496CE1">
        <w:rPr>
          <w:sz w:val="20"/>
        </w:rPr>
        <w:t>illness</w:t>
      </w:r>
    </w:p>
    <w:p w14:paraId="63ED5559" w14:textId="77777777" w:rsidR="00496CE1" w:rsidRDefault="00496CE1" w:rsidP="00496CE1">
      <w:pPr>
        <w:pStyle w:val="ListParagraph"/>
        <w:numPr>
          <w:ilvl w:val="0"/>
          <w:numId w:val="4"/>
        </w:numPr>
        <w:spacing w:before="3" w:line="249" w:lineRule="auto"/>
        <w:ind w:right="97"/>
        <w:rPr>
          <w:sz w:val="20"/>
        </w:rPr>
      </w:pPr>
      <w:r w:rsidRPr="00496CE1">
        <w:rPr>
          <w:sz w:val="20"/>
        </w:rPr>
        <w:t>Be able to gather data from multiple members of the family or collateral information sources Be familiar with some of the techniques used to explain illness</w:t>
      </w:r>
    </w:p>
    <w:p w14:paraId="70ECC7FD" w14:textId="38490263" w:rsidR="00496CE1" w:rsidRPr="00496CE1" w:rsidRDefault="00496CE1" w:rsidP="00496CE1">
      <w:pPr>
        <w:pStyle w:val="ListParagraph"/>
        <w:numPr>
          <w:ilvl w:val="0"/>
          <w:numId w:val="4"/>
        </w:numPr>
        <w:spacing w:before="3" w:line="249" w:lineRule="auto"/>
        <w:ind w:right="97"/>
        <w:rPr>
          <w:sz w:val="20"/>
        </w:rPr>
      </w:pPr>
      <w:r w:rsidRPr="00496CE1">
        <w:rPr>
          <w:sz w:val="20"/>
        </w:rPr>
        <w:t>Reassure and safety net using evidence and structure</w:t>
      </w:r>
    </w:p>
    <w:p w14:paraId="19DCC028" w14:textId="77777777" w:rsidR="000402E4" w:rsidRPr="000402E4" w:rsidRDefault="000402E4" w:rsidP="000402E4">
      <w:pPr>
        <w:spacing w:before="12"/>
        <w:rPr>
          <w:b/>
        </w:rPr>
      </w:pPr>
    </w:p>
    <w:p w14:paraId="2981A68A" w14:textId="33D50F83" w:rsidR="00777BFB" w:rsidRDefault="00777BFB" w:rsidP="00777BFB">
      <w:pPr>
        <w:spacing w:line="268" w:lineRule="exact"/>
        <w:rPr>
          <w:b/>
        </w:rPr>
      </w:pPr>
      <w:r>
        <w:rPr>
          <w:b/>
        </w:rPr>
        <w:t>ATTITUDES</w:t>
      </w:r>
    </w:p>
    <w:p w14:paraId="6000F1F7" w14:textId="07641863" w:rsidR="001728C8" w:rsidRPr="001728C8" w:rsidRDefault="001728C8" w:rsidP="001728C8">
      <w:pPr>
        <w:spacing w:before="12" w:line="249" w:lineRule="auto"/>
        <w:ind w:right="17"/>
        <w:rPr>
          <w:b/>
          <w:i/>
          <w:iCs/>
        </w:rPr>
      </w:pPr>
      <w:r w:rsidRPr="001728C8">
        <w:rPr>
          <w:b/>
          <w:i/>
          <w:iCs/>
        </w:rPr>
        <w:t>By the end of their training</w:t>
      </w:r>
      <w:r w:rsidR="007F426F">
        <w:rPr>
          <w:b/>
          <w:i/>
          <w:iCs/>
        </w:rPr>
        <w:t>/placement</w:t>
      </w:r>
      <w:r w:rsidRPr="001728C8">
        <w:rPr>
          <w:b/>
          <w:i/>
          <w:iCs/>
        </w:rPr>
        <w:t xml:space="preserve"> a PA would need to have attitudinal, </w:t>
      </w:r>
      <w:proofErr w:type="gramStart"/>
      <w:r w:rsidRPr="001728C8">
        <w:rPr>
          <w:b/>
          <w:i/>
          <w:iCs/>
        </w:rPr>
        <w:t>higher</w:t>
      </w:r>
      <w:proofErr w:type="gramEnd"/>
      <w:r w:rsidRPr="001728C8">
        <w:rPr>
          <w:b/>
          <w:i/>
          <w:iCs/>
        </w:rPr>
        <w:t xml:space="preserve"> and organisational learning in?</w:t>
      </w:r>
    </w:p>
    <w:p w14:paraId="47FE725C" w14:textId="77777777" w:rsidR="007F426F" w:rsidRPr="007F426F" w:rsidRDefault="007F426F" w:rsidP="007F426F">
      <w:pPr>
        <w:pStyle w:val="ListParagraph"/>
        <w:numPr>
          <w:ilvl w:val="0"/>
          <w:numId w:val="5"/>
        </w:numPr>
        <w:spacing w:line="223" w:lineRule="exact"/>
        <w:rPr>
          <w:sz w:val="20"/>
        </w:rPr>
      </w:pPr>
      <w:r w:rsidRPr="007F426F">
        <w:rPr>
          <w:sz w:val="20"/>
        </w:rPr>
        <w:t>Awareness of the process and the importance of triage and prioritisation</w:t>
      </w:r>
    </w:p>
    <w:p w14:paraId="07760147" w14:textId="77777777" w:rsidR="007F426F" w:rsidRPr="007F426F" w:rsidRDefault="007F426F" w:rsidP="007F426F">
      <w:pPr>
        <w:pStyle w:val="ListParagraph"/>
        <w:numPr>
          <w:ilvl w:val="0"/>
          <w:numId w:val="5"/>
        </w:numPr>
        <w:spacing w:before="10" w:line="249" w:lineRule="auto"/>
        <w:ind w:right="17"/>
        <w:rPr>
          <w:sz w:val="20"/>
        </w:rPr>
      </w:pPr>
      <w:r w:rsidRPr="007F426F">
        <w:rPr>
          <w:sz w:val="20"/>
        </w:rPr>
        <w:t>Awareness</w:t>
      </w:r>
      <w:r w:rsidRPr="007F426F">
        <w:rPr>
          <w:spacing w:val="-4"/>
          <w:sz w:val="20"/>
        </w:rPr>
        <w:t xml:space="preserve"> </w:t>
      </w:r>
      <w:r w:rsidRPr="007F426F">
        <w:rPr>
          <w:sz w:val="20"/>
        </w:rPr>
        <w:t>of</w:t>
      </w:r>
      <w:r w:rsidRPr="007F426F">
        <w:rPr>
          <w:spacing w:val="-5"/>
          <w:sz w:val="20"/>
        </w:rPr>
        <w:t xml:space="preserve"> </w:t>
      </w:r>
      <w:r w:rsidRPr="007F426F">
        <w:rPr>
          <w:sz w:val="20"/>
        </w:rPr>
        <w:t>the</w:t>
      </w:r>
      <w:r w:rsidRPr="007F426F">
        <w:rPr>
          <w:spacing w:val="-7"/>
          <w:sz w:val="20"/>
        </w:rPr>
        <w:t xml:space="preserve"> </w:t>
      </w:r>
      <w:r w:rsidRPr="007F426F">
        <w:rPr>
          <w:sz w:val="20"/>
        </w:rPr>
        <w:t>importance</w:t>
      </w:r>
      <w:r w:rsidRPr="007F426F">
        <w:rPr>
          <w:spacing w:val="-7"/>
          <w:sz w:val="20"/>
        </w:rPr>
        <w:t xml:space="preserve"> </w:t>
      </w:r>
      <w:r w:rsidRPr="007F426F">
        <w:rPr>
          <w:sz w:val="20"/>
        </w:rPr>
        <w:t>of</w:t>
      </w:r>
      <w:r w:rsidRPr="007F426F">
        <w:rPr>
          <w:spacing w:val="-5"/>
          <w:sz w:val="20"/>
        </w:rPr>
        <w:t xml:space="preserve"> </w:t>
      </w:r>
      <w:r w:rsidRPr="007F426F">
        <w:rPr>
          <w:sz w:val="20"/>
        </w:rPr>
        <w:t>being</w:t>
      </w:r>
      <w:r w:rsidRPr="007F426F">
        <w:rPr>
          <w:spacing w:val="-4"/>
          <w:sz w:val="20"/>
        </w:rPr>
        <w:t xml:space="preserve"> </w:t>
      </w:r>
      <w:r w:rsidRPr="007F426F">
        <w:rPr>
          <w:sz w:val="20"/>
        </w:rPr>
        <w:t>able</w:t>
      </w:r>
      <w:r w:rsidRPr="007F426F">
        <w:rPr>
          <w:spacing w:val="-4"/>
          <w:sz w:val="20"/>
        </w:rPr>
        <w:t xml:space="preserve"> </w:t>
      </w:r>
      <w:r w:rsidRPr="007F426F">
        <w:rPr>
          <w:sz w:val="20"/>
        </w:rPr>
        <w:t>to</w:t>
      </w:r>
      <w:r w:rsidRPr="007F426F">
        <w:rPr>
          <w:spacing w:val="-7"/>
          <w:sz w:val="20"/>
        </w:rPr>
        <w:t xml:space="preserve"> </w:t>
      </w:r>
      <w:r w:rsidRPr="007F426F">
        <w:rPr>
          <w:sz w:val="20"/>
        </w:rPr>
        <w:t>produce</w:t>
      </w:r>
      <w:r w:rsidRPr="007F426F">
        <w:rPr>
          <w:spacing w:val="-7"/>
          <w:sz w:val="20"/>
        </w:rPr>
        <w:t xml:space="preserve"> </w:t>
      </w:r>
      <w:r w:rsidRPr="007F426F">
        <w:rPr>
          <w:sz w:val="20"/>
        </w:rPr>
        <w:t>a</w:t>
      </w:r>
      <w:r w:rsidRPr="007F426F">
        <w:rPr>
          <w:spacing w:val="-4"/>
          <w:sz w:val="20"/>
        </w:rPr>
        <w:t xml:space="preserve"> </w:t>
      </w:r>
      <w:r w:rsidRPr="007F426F">
        <w:rPr>
          <w:sz w:val="20"/>
        </w:rPr>
        <w:t>structured</w:t>
      </w:r>
      <w:r w:rsidRPr="007F426F">
        <w:rPr>
          <w:spacing w:val="-7"/>
          <w:sz w:val="20"/>
        </w:rPr>
        <w:t xml:space="preserve"> </w:t>
      </w:r>
      <w:r w:rsidRPr="007F426F">
        <w:rPr>
          <w:sz w:val="20"/>
        </w:rPr>
        <w:t>management</w:t>
      </w:r>
      <w:r w:rsidRPr="007F426F">
        <w:rPr>
          <w:spacing w:val="-11"/>
          <w:sz w:val="20"/>
        </w:rPr>
        <w:t xml:space="preserve"> </w:t>
      </w:r>
      <w:r w:rsidRPr="007F426F">
        <w:rPr>
          <w:sz w:val="20"/>
        </w:rPr>
        <w:t>plan</w:t>
      </w:r>
      <w:r w:rsidRPr="007F426F">
        <w:rPr>
          <w:spacing w:val="-4"/>
          <w:sz w:val="20"/>
        </w:rPr>
        <w:t xml:space="preserve"> </w:t>
      </w:r>
      <w:r w:rsidRPr="007F426F">
        <w:rPr>
          <w:sz w:val="20"/>
        </w:rPr>
        <w:t>within</w:t>
      </w:r>
      <w:r w:rsidRPr="007F426F">
        <w:rPr>
          <w:spacing w:val="-1"/>
          <w:sz w:val="20"/>
        </w:rPr>
        <w:t xml:space="preserve"> </w:t>
      </w:r>
      <w:r w:rsidRPr="007F426F">
        <w:rPr>
          <w:sz w:val="20"/>
        </w:rPr>
        <w:t>a targeted</w:t>
      </w:r>
      <w:r w:rsidRPr="007F426F">
        <w:rPr>
          <w:spacing w:val="-5"/>
          <w:sz w:val="20"/>
        </w:rPr>
        <w:t xml:space="preserve"> </w:t>
      </w:r>
      <w:r w:rsidRPr="007F426F">
        <w:rPr>
          <w:sz w:val="20"/>
        </w:rPr>
        <w:t>timeframe</w:t>
      </w:r>
    </w:p>
    <w:p w14:paraId="551BA9B4" w14:textId="77777777" w:rsidR="007F426F" w:rsidRPr="007F426F" w:rsidRDefault="007F426F" w:rsidP="007F426F">
      <w:pPr>
        <w:pStyle w:val="ListParagraph"/>
        <w:numPr>
          <w:ilvl w:val="0"/>
          <w:numId w:val="5"/>
        </w:numPr>
        <w:spacing w:before="1"/>
        <w:rPr>
          <w:sz w:val="20"/>
        </w:rPr>
      </w:pPr>
      <w:r w:rsidRPr="007F426F">
        <w:rPr>
          <w:sz w:val="20"/>
        </w:rPr>
        <w:t>An appreciation of the importance of patient flow</w:t>
      </w:r>
    </w:p>
    <w:p w14:paraId="214A3EFA" w14:textId="77777777" w:rsidR="007F426F" w:rsidRPr="007F426F" w:rsidRDefault="007F426F" w:rsidP="007F426F">
      <w:pPr>
        <w:pStyle w:val="ListParagraph"/>
        <w:numPr>
          <w:ilvl w:val="0"/>
          <w:numId w:val="5"/>
        </w:numPr>
        <w:spacing w:before="10" w:line="249" w:lineRule="auto"/>
        <w:ind w:right="529"/>
        <w:rPr>
          <w:sz w:val="20"/>
        </w:rPr>
      </w:pPr>
      <w:r w:rsidRPr="007F426F">
        <w:rPr>
          <w:sz w:val="20"/>
        </w:rPr>
        <w:t>Awareness of the importance of handover and communication both within and between departments</w:t>
      </w:r>
    </w:p>
    <w:p w14:paraId="385EB578" w14:textId="77777777" w:rsidR="007F426F" w:rsidRPr="007F426F" w:rsidRDefault="007F426F" w:rsidP="007F426F">
      <w:pPr>
        <w:pStyle w:val="ListParagraph"/>
        <w:numPr>
          <w:ilvl w:val="0"/>
          <w:numId w:val="5"/>
        </w:numPr>
        <w:spacing w:before="2"/>
        <w:rPr>
          <w:sz w:val="20"/>
        </w:rPr>
      </w:pPr>
      <w:r w:rsidRPr="007F426F">
        <w:rPr>
          <w:sz w:val="20"/>
        </w:rPr>
        <w:t xml:space="preserve">Recognise that an acute illness may be an exacerbation of a </w:t>
      </w:r>
      <w:proofErr w:type="gramStart"/>
      <w:r w:rsidRPr="007F426F">
        <w:rPr>
          <w:sz w:val="20"/>
        </w:rPr>
        <w:t>long term</w:t>
      </w:r>
      <w:proofErr w:type="gramEnd"/>
      <w:r w:rsidRPr="007F426F">
        <w:rPr>
          <w:sz w:val="20"/>
        </w:rPr>
        <w:t xml:space="preserve"> disease</w:t>
      </w:r>
    </w:p>
    <w:p w14:paraId="24647C5C" w14:textId="77777777" w:rsidR="007F426F" w:rsidRPr="007F426F" w:rsidRDefault="007F426F" w:rsidP="007F426F">
      <w:pPr>
        <w:pStyle w:val="ListParagraph"/>
        <w:numPr>
          <w:ilvl w:val="0"/>
          <w:numId w:val="5"/>
        </w:numPr>
        <w:spacing w:before="10" w:line="249" w:lineRule="auto"/>
        <w:ind w:right="151"/>
        <w:rPr>
          <w:sz w:val="20"/>
        </w:rPr>
      </w:pPr>
      <w:r w:rsidRPr="007F426F">
        <w:rPr>
          <w:sz w:val="20"/>
        </w:rPr>
        <w:t>Understand the importance of treatment escalation plans and resuscitation decision making Understand an approach to breaking bad news</w:t>
      </w:r>
    </w:p>
    <w:p w14:paraId="3E039F00" w14:textId="77777777" w:rsidR="007F426F" w:rsidRPr="007F426F" w:rsidRDefault="007F426F" w:rsidP="007F426F">
      <w:pPr>
        <w:pStyle w:val="ListParagraph"/>
        <w:numPr>
          <w:ilvl w:val="0"/>
          <w:numId w:val="5"/>
        </w:numPr>
        <w:spacing w:before="2" w:line="249" w:lineRule="auto"/>
        <w:ind w:right="62"/>
        <w:rPr>
          <w:sz w:val="20"/>
        </w:rPr>
      </w:pPr>
      <w:r w:rsidRPr="007F426F">
        <w:rPr>
          <w:sz w:val="20"/>
        </w:rPr>
        <w:t>Understand and be mindful of why people access healthcare and the triggers and thresholds for consultation</w:t>
      </w:r>
    </w:p>
    <w:p w14:paraId="2BF7AB14" w14:textId="77777777" w:rsidR="007F426F" w:rsidRPr="007F426F" w:rsidRDefault="007F426F" w:rsidP="007F426F">
      <w:pPr>
        <w:pStyle w:val="ListParagraph"/>
        <w:numPr>
          <w:ilvl w:val="0"/>
          <w:numId w:val="5"/>
        </w:numPr>
        <w:spacing w:before="1" w:line="249" w:lineRule="auto"/>
        <w:ind w:right="440"/>
        <w:rPr>
          <w:sz w:val="20"/>
        </w:rPr>
      </w:pPr>
      <w:r w:rsidRPr="007F426F">
        <w:rPr>
          <w:sz w:val="20"/>
        </w:rPr>
        <w:t>Be aware of the pressures on acute healthcare and how this affects teamwork and inter- professional working</w:t>
      </w:r>
    </w:p>
    <w:p w14:paraId="576ADD34" w14:textId="77777777" w:rsidR="007F426F" w:rsidRPr="007F426F" w:rsidRDefault="007F426F" w:rsidP="007F426F">
      <w:pPr>
        <w:pStyle w:val="ListParagraph"/>
        <w:numPr>
          <w:ilvl w:val="0"/>
          <w:numId w:val="5"/>
        </w:numPr>
        <w:spacing w:before="3" w:line="249" w:lineRule="auto"/>
        <w:rPr>
          <w:sz w:val="20"/>
        </w:rPr>
      </w:pPr>
      <w:r w:rsidRPr="007F426F">
        <w:rPr>
          <w:sz w:val="20"/>
        </w:rPr>
        <w:t>Awareness of how a ‘Physician-PA’ team can work in practice and how PAs can function within multi-professional teams</w:t>
      </w:r>
    </w:p>
    <w:p w14:paraId="39B503E9" w14:textId="77777777" w:rsidR="007F426F" w:rsidRPr="007F426F" w:rsidRDefault="007F426F" w:rsidP="007F426F">
      <w:pPr>
        <w:pStyle w:val="ListParagraph"/>
        <w:numPr>
          <w:ilvl w:val="0"/>
          <w:numId w:val="5"/>
        </w:numPr>
        <w:spacing w:before="1" w:line="249" w:lineRule="auto"/>
        <w:rPr>
          <w:sz w:val="20"/>
        </w:rPr>
      </w:pPr>
      <w:r w:rsidRPr="007F426F">
        <w:rPr>
          <w:sz w:val="20"/>
        </w:rPr>
        <w:t>Awareness</w:t>
      </w:r>
      <w:r w:rsidRPr="007F426F">
        <w:rPr>
          <w:spacing w:val="-4"/>
          <w:sz w:val="20"/>
        </w:rPr>
        <w:t xml:space="preserve"> </w:t>
      </w:r>
      <w:r w:rsidRPr="007F426F">
        <w:rPr>
          <w:sz w:val="20"/>
        </w:rPr>
        <w:t>of</w:t>
      </w:r>
      <w:r w:rsidRPr="007F426F">
        <w:rPr>
          <w:spacing w:val="-5"/>
          <w:sz w:val="20"/>
        </w:rPr>
        <w:t xml:space="preserve"> </w:t>
      </w:r>
      <w:r w:rsidRPr="007F426F">
        <w:rPr>
          <w:sz w:val="20"/>
        </w:rPr>
        <w:t>the</w:t>
      </w:r>
      <w:r w:rsidRPr="007F426F">
        <w:rPr>
          <w:spacing w:val="-7"/>
          <w:sz w:val="20"/>
        </w:rPr>
        <w:t xml:space="preserve"> </w:t>
      </w:r>
      <w:r w:rsidRPr="007F426F">
        <w:rPr>
          <w:sz w:val="20"/>
        </w:rPr>
        <w:t>PAs</w:t>
      </w:r>
      <w:r w:rsidRPr="007F426F">
        <w:rPr>
          <w:spacing w:val="-3"/>
          <w:sz w:val="20"/>
        </w:rPr>
        <w:t xml:space="preserve"> </w:t>
      </w:r>
      <w:r w:rsidRPr="007F426F">
        <w:rPr>
          <w:sz w:val="20"/>
        </w:rPr>
        <w:t>professional</w:t>
      </w:r>
      <w:r w:rsidRPr="007F426F">
        <w:rPr>
          <w:spacing w:val="-9"/>
          <w:sz w:val="20"/>
        </w:rPr>
        <w:t xml:space="preserve"> </w:t>
      </w:r>
      <w:r w:rsidRPr="007F426F">
        <w:rPr>
          <w:sz w:val="20"/>
        </w:rPr>
        <w:t>and</w:t>
      </w:r>
      <w:r w:rsidRPr="007F426F">
        <w:rPr>
          <w:spacing w:val="-4"/>
          <w:sz w:val="20"/>
        </w:rPr>
        <w:t xml:space="preserve"> </w:t>
      </w:r>
      <w:r w:rsidRPr="007F426F">
        <w:rPr>
          <w:sz w:val="20"/>
        </w:rPr>
        <w:t>clinical</w:t>
      </w:r>
      <w:r w:rsidRPr="007F426F">
        <w:rPr>
          <w:spacing w:val="-1"/>
          <w:sz w:val="20"/>
        </w:rPr>
        <w:t xml:space="preserve"> </w:t>
      </w:r>
      <w:r w:rsidRPr="007F426F">
        <w:rPr>
          <w:sz w:val="20"/>
        </w:rPr>
        <w:t>competence</w:t>
      </w:r>
      <w:r w:rsidRPr="007F426F">
        <w:rPr>
          <w:spacing w:val="-11"/>
          <w:sz w:val="20"/>
        </w:rPr>
        <w:t xml:space="preserve"> </w:t>
      </w:r>
      <w:r w:rsidRPr="007F426F">
        <w:rPr>
          <w:sz w:val="20"/>
        </w:rPr>
        <w:t>boundaries</w:t>
      </w:r>
      <w:r w:rsidRPr="007F426F">
        <w:rPr>
          <w:spacing w:val="-6"/>
          <w:sz w:val="20"/>
        </w:rPr>
        <w:t xml:space="preserve"> </w:t>
      </w:r>
      <w:proofErr w:type="gramStart"/>
      <w:r w:rsidRPr="007F426F">
        <w:rPr>
          <w:sz w:val="20"/>
        </w:rPr>
        <w:t>in</w:t>
      </w:r>
      <w:r w:rsidRPr="007F426F">
        <w:rPr>
          <w:spacing w:val="-5"/>
          <w:sz w:val="20"/>
        </w:rPr>
        <w:t xml:space="preserve"> </w:t>
      </w:r>
      <w:r w:rsidRPr="007F426F">
        <w:rPr>
          <w:sz w:val="20"/>
        </w:rPr>
        <w:t>order</w:t>
      </w:r>
      <w:r w:rsidRPr="007F426F">
        <w:rPr>
          <w:spacing w:val="-3"/>
          <w:sz w:val="20"/>
        </w:rPr>
        <w:t xml:space="preserve"> </w:t>
      </w:r>
      <w:r w:rsidRPr="007F426F">
        <w:rPr>
          <w:sz w:val="20"/>
        </w:rPr>
        <w:t>to</w:t>
      </w:r>
      <w:proofErr w:type="gramEnd"/>
      <w:r w:rsidRPr="007F426F">
        <w:rPr>
          <w:spacing w:val="-4"/>
          <w:sz w:val="20"/>
        </w:rPr>
        <w:t xml:space="preserve"> </w:t>
      </w:r>
      <w:r w:rsidRPr="007F426F">
        <w:rPr>
          <w:sz w:val="20"/>
        </w:rPr>
        <w:t>work</w:t>
      </w:r>
      <w:r w:rsidRPr="007F426F">
        <w:rPr>
          <w:spacing w:val="-1"/>
          <w:sz w:val="20"/>
        </w:rPr>
        <w:t xml:space="preserve"> </w:t>
      </w:r>
      <w:r w:rsidRPr="007F426F">
        <w:rPr>
          <w:sz w:val="20"/>
        </w:rPr>
        <w:t>most effectively under supervision and safety for the</w:t>
      </w:r>
      <w:r w:rsidRPr="007F426F">
        <w:rPr>
          <w:spacing w:val="-23"/>
          <w:sz w:val="20"/>
        </w:rPr>
        <w:t xml:space="preserve"> </w:t>
      </w:r>
      <w:r w:rsidRPr="007F426F">
        <w:rPr>
          <w:sz w:val="20"/>
        </w:rPr>
        <w:t>patient</w:t>
      </w:r>
    </w:p>
    <w:p w14:paraId="313A0A46" w14:textId="5B5F0400" w:rsidR="00777BFB" w:rsidRDefault="00777BFB" w:rsidP="001728C8"/>
    <w:p w14:paraId="672956FA" w14:textId="37FAB300" w:rsidR="007F426F" w:rsidRDefault="007F426F" w:rsidP="001728C8"/>
    <w:p w14:paraId="27B1DC58" w14:textId="6D5EF189" w:rsidR="007F426F" w:rsidRDefault="007F426F" w:rsidP="001728C8"/>
    <w:p w14:paraId="6E64FF3D" w14:textId="33A0CBB6" w:rsidR="007F426F" w:rsidRDefault="007F426F" w:rsidP="001728C8"/>
    <w:p w14:paraId="3AB3C508" w14:textId="1D9A9B6D" w:rsidR="007F426F" w:rsidRDefault="007F426F" w:rsidP="001728C8"/>
    <w:p w14:paraId="4F495E11" w14:textId="4CAA983A" w:rsidR="007F426F" w:rsidRDefault="007F426F" w:rsidP="001728C8"/>
    <w:p w14:paraId="479ED20B" w14:textId="32ECDC32" w:rsidR="007F426F" w:rsidRDefault="007F426F" w:rsidP="001728C8"/>
    <w:p w14:paraId="43C828BB" w14:textId="70CF5B1B" w:rsidR="007F426F" w:rsidRDefault="007F426F" w:rsidP="001728C8"/>
    <w:p w14:paraId="5DE71E75" w14:textId="06884DE4" w:rsidR="007F426F" w:rsidRDefault="007F426F" w:rsidP="001728C8"/>
    <w:p w14:paraId="3620E012" w14:textId="2640EDE1" w:rsidR="007F426F" w:rsidRDefault="007F426F" w:rsidP="001728C8"/>
    <w:p w14:paraId="23F29453" w14:textId="2C3107D9" w:rsidR="007F426F" w:rsidRDefault="007F426F" w:rsidP="001728C8"/>
    <w:p w14:paraId="7006E58C" w14:textId="53A12445" w:rsidR="007F426F" w:rsidRDefault="007F426F" w:rsidP="001728C8"/>
    <w:p w14:paraId="67F94102" w14:textId="603FD0AD" w:rsidR="007F426F" w:rsidRDefault="007F426F" w:rsidP="001728C8"/>
    <w:p w14:paraId="0B356CB8" w14:textId="1B988997" w:rsidR="007F426F" w:rsidRDefault="007F426F" w:rsidP="001728C8"/>
    <w:p w14:paraId="45E328EB" w14:textId="36A588A7" w:rsidR="007F426F" w:rsidRDefault="007F426F" w:rsidP="001728C8"/>
    <w:p w14:paraId="6E9EFC75" w14:textId="26053BF7" w:rsidR="007F426F" w:rsidRPr="00174543" w:rsidRDefault="002A36E2" w:rsidP="007F426F">
      <w:pPr>
        <w:rPr>
          <w:rFonts w:ascii="Georgia" w:hAnsi="Georgia"/>
          <w:color w:val="0C626B"/>
          <w:sz w:val="32"/>
          <w:szCs w:val="32"/>
        </w:rPr>
      </w:pPr>
      <w:r>
        <w:rPr>
          <w:rFonts w:ascii="Georgia" w:hAnsi="Georgia"/>
          <w:color w:val="0C626B"/>
          <w:sz w:val="32"/>
          <w:szCs w:val="32"/>
        </w:rPr>
        <w:t xml:space="preserve">Cardiology </w:t>
      </w:r>
      <w:r w:rsidR="007F426F" w:rsidRPr="00174543">
        <w:rPr>
          <w:rFonts w:ascii="Georgia" w:hAnsi="Georgia"/>
          <w:color w:val="0C626B"/>
          <w:sz w:val="32"/>
          <w:szCs w:val="32"/>
        </w:rPr>
        <w:t>Placement Learning Outcomes:</w:t>
      </w:r>
    </w:p>
    <w:p w14:paraId="644800B3" w14:textId="77777777" w:rsidR="007F426F" w:rsidRDefault="007F426F" w:rsidP="007F426F">
      <w:pPr>
        <w:spacing w:line="268" w:lineRule="exact"/>
        <w:rPr>
          <w:b/>
        </w:rPr>
      </w:pPr>
      <w:r>
        <w:rPr>
          <w:b/>
        </w:rPr>
        <w:t>KNOWLEDGE</w:t>
      </w:r>
    </w:p>
    <w:p w14:paraId="394FB7F5" w14:textId="77777777" w:rsidR="007F426F" w:rsidRPr="009A6774" w:rsidRDefault="007F426F" w:rsidP="007F426F">
      <w:pPr>
        <w:spacing w:before="12"/>
        <w:rPr>
          <w:b/>
          <w:i/>
          <w:iCs/>
        </w:rPr>
      </w:pPr>
      <w:r w:rsidRPr="009A6774">
        <w:rPr>
          <w:b/>
          <w:i/>
          <w:iCs/>
        </w:rPr>
        <w:t>By the end of their training/placement</w:t>
      </w:r>
      <w:r>
        <w:rPr>
          <w:b/>
          <w:i/>
          <w:iCs/>
        </w:rPr>
        <w:t>,</w:t>
      </w:r>
      <w:r w:rsidRPr="009A6774">
        <w:rPr>
          <w:b/>
          <w:i/>
          <w:iCs/>
        </w:rPr>
        <w:t xml:space="preserve"> a PA would need to know about?</w:t>
      </w:r>
    </w:p>
    <w:p w14:paraId="558612C9" w14:textId="77777777" w:rsidR="00A9403A" w:rsidRPr="00A9403A" w:rsidRDefault="00A9403A" w:rsidP="00A9403A">
      <w:pPr>
        <w:pStyle w:val="ListParagraph"/>
        <w:numPr>
          <w:ilvl w:val="0"/>
          <w:numId w:val="3"/>
        </w:numPr>
        <w:spacing w:line="249" w:lineRule="auto"/>
        <w:ind w:right="10"/>
        <w:rPr>
          <w:sz w:val="20"/>
        </w:rPr>
      </w:pPr>
      <w:r w:rsidRPr="00A9403A">
        <w:rPr>
          <w:sz w:val="20"/>
        </w:rPr>
        <w:t>Understand</w:t>
      </w:r>
      <w:r w:rsidRPr="00A9403A">
        <w:rPr>
          <w:spacing w:val="-9"/>
          <w:sz w:val="20"/>
        </w:rPr>
        <w:t xml:space="preserve"> </w:t>
      </w:r>
      <w:r w:rsidRPr="00A9403A">
        <w:rPr>
          <w:sz w:val="20"/>
        </w:rPr>
        <w:t>the</w:t>
      </w:r>
      <w:r w:rsidRPr="00A9403A">
        <w:rPr>
          <w:spacing w:val="-5"/>
          <w:sz w:val="20"/>
        </w:rPr>
        <w:t xml:space="preserve"> </w:t>
      </w:r>
      <w:r w:rsidRPr="00A9403A">
        <w:rPr>
          <w:sz w:val="20"/>
        </w:rPr>
        <w:t>pathway</w:t>
      </w:r>
      <w:r w:rsidRPr="00A9403A">
        <w:rPr>
          <w:spacing w:val="-5"/>
          <w:sz w:val="20"/>
        </w:rPr>
        <w:t xml:space="preserve"> </w:t>
      </w:r>
      <w:r w:rsidRPr="00A9403A">
        <w:rPr>
          <w:sz w:val="20"/>
        </w:rPr>
        <w:t>management</w:t>
      </w:r>
      <w:r w:rsidRPr="00A9403A">
        <w:rPr>
          <w:spacing w:val="-13"/>
          <w:sz w:val="20"/>
        </w:rPr>
        <w:t xml:space="preserve"> </w:t>
      </w:r>
      <w:r w:rsidRPr="00A9403A">
        <w:rPr>
          <w:sz w:val="20"/>
        </w:rPr>
        <w:t>of</w:t>
      </w:r>
      <w:r w:rsidRPr="00A9403A">
        <w:rPr>
          <w:spacing w:val="-6"/>
          <w:sz w:val="20"/>
        </w:rPr>
        <w:t xml:space="preserve"> </w:t>
      </w:r>
      <w:r w:rsidRPr="00A9403A">
        <w:rPr>
          <w:sz w:val="20"/>
        </w:rPr>
        <w:t>Acute</w:t>
      </w:r>
      <w:r w:rsidRPr="00A9403A">
        <w:rPr>
          <w:spacing w:val="-9"/>
          <w:sz w:val="20"/>
        </w:rPr>
        <w:t xml:space="preserve"> </w:t>
      </w:r>
      <w:r w:rsidRPr="00A9403A">
        <w:rPr>
          <w:sz w:val="20"/>
        </w:rPr>
        <w:t>Coronary</w:t>
      </w:r>
      <w:r w:rsidRPr="00A9403A">
        <w:rPr>
          <w:spacing w:val="-3"/>
          <w:sz w:val="20"/>
        </w:rPr>
        <w:t xml:space="preserve"> </w:t>
      </w:r>
      <w:r w:rsidRPr="00A9403A">
        <w:rPr>
          <w:sz w:val="20"/>
        </w:rPr>
        <w:t>Syndrome</w:t>
      </w:r>
      <w:r w:rsidRPr="00A9403A">
        <w:rPr>
          <w:spacing w:val="-4"/>
          <w:sz w:val="20"/>
        </w:rPr>
        <w:t xml:space="preserve"> </w:t>
      </w:r>
      <w:r w:rsidRPr="00A9403A">
        <w:rPr>
          <w:sz w:val="20"/>
        </w:rPr>
        <w:t>(ACS) Clinical assessment and routine investigation of chest</w:t>
      </w:r>
      <w:r w:rsidRPr="00A9403A">
        <w:rPr>
          <w:spacing w:val="-17"/>
          <w:sz w:val="20"/>
        </w:rPr>
        <w:t xml:space="preserve"> </w:t>
      </w:r>
      <w:r w:rsidRPr="00A9403A">
        <w:rPr>
          <w:sz w:val="20"/>
        </w:rPr>
        <w:t>pain</w:t>
      </w:r>
    </w:p>
    <w:p w14:paraId="138B9D50" w14:textId="77777777" w:rsidR="00A9403A" w:rsidRPr="00A9403A" w:rsidRDefault="00A9403A" w:rsidP="00A9403A">
      <w:pPr>
        <w:pStyle w:val="ListParagraph"/>
        <w:numPr>
          <w:ilvl w:val="0"/>
          <w:numId w:val="3"/>
        </w:numPr>
        <w:rPr>
          <w:sz w:val="20"/>
        </w:rPr>
      </w:pPr>
      <w:r w:rsidRPr="00A9403A">
        <w:rPr>
          <w:sz w:val="20"/>
        </w:rPr>
        <w:t>Knowledge of coronary anatomy</w:t>
      </w:r>
    </w:p>
    <w:p w14:paraId="6E1EB5F0" w14:textId="77777777" w:rsidR="00A9403A" w:rsidRPr="00A9403A" w:rsidRDefault="00A9403A" w:rsidP="00A9403A">
      <w:pPr>
        <w:pStyle w:val="ListParagraph"/>
        <w:numPr>
          <w:ilvl w:val="0"/>
          <w:numId w:val="3"/>
        </w:numPr>
        <w:spacing w:before="4" w:line="249" w:lineRule="auto"/>
        <w:ind w:right="1396"/>
        <w:rPr>
          <w:sz w:val="20"/>
        </w:rPr>
      </w:pPr>
      <w:r w:rsidRPr="00A9403A">
        <w:rPr>
          <w:sz w:val="20"/>
        </w:rPr>
        <w:t xml:space="preserve">Understand the indications and pathway for PCI Awareness of </w:t>
      </w:r>
      <w:proofErr w:type="spellStart"/>
      <w:r w:rsidRPr="00A9403A">
        <w:rPr>
          <w:sz w:val="20"/>
        </w:rPr>
        <w:t>bradyarrhythmias</w:t>
      </w:r>
      <w:proofErr w:type="spellEnd"/>
      <w:r w:rsidRPr="00A9403A">
        <w:rPr>
          <w:sz w:val="20"/>
        </w:rPr>
        <w:t xml:space="preserve"> and pacing</w:t>
      </w:r>
    </w:p>
    <w:p w14:paraId="148F38E3" w14:textId="6D4D8449" w:rsidR="00A9403A" w:rsidRDefault="00A9403A" w:rsidP="00A9403A">
      <w:pPr>
        <w:pStyle w:val="ListParagraph"/>
        <w:numPr>
          <w:ilvl w:val="0"/>
          <w:numId w:val="3"/>
        </w:numPr>
        <w:spacing w:before="2"/>
        <w:rPr>
          <w:sz w:val="20"/>
        </w:rPr>
      </w:pPr>
      <w:r w:rsidRPr="00A9403A">
        <w:rPr>
          <w:sz w:val="20"/>
        </w:rPr>
        <w:t>Basic understanding of cardiac conduction diseases</w:t>
      </w:r>
    </w:p>
    <w:p w14:paraId="51D8DD74" w14:textId="77777777" w:rsidR="00A9403A" w:rsidRPr="00A9403A" w:rsidRDefault="00A9403A" w:rsidP="00A9403A">
      <w:pPr>
        <w:spacing w:before="2"/>
        <w:rPr>
          <w:sz w:val="20"/>
        </w:rPr>
      </w:pPr>
    </w:p>
    <w:p w14:paraId="088E2C8D" w14:textId="77777777" w:rsidR="007F426F" w:rsidRDefault="007F426F" w:rsidP="007F426F">
      <w:pPr>
        <w:spacing w:line="268" w:lineRule="exact"/>
        <w:rPr>
          <w:b/>
        </w:rPr>
      </w:pPr>
      <w:r>
        <w:rPr>
          <w:b/>
        </w:rPr>
        <w:t>SKILLS</w:t>
      </w:r>
    </w:p>
    <w:p w14:paraId="514FCFE0" w14:textId="77777777" w:rsidR="007F426F" w:rsidRDefault="007F426F" w:rsidP="007F426F">
      <w:pPr>
        <w:spacing w:before="12"/>
        <w:rPr>
          <w:b/>
          <w:i/>
          <w:iCs/>
        </w:rPr>
      </w:pPr>
      <w:r w:rsidRPr="000402E4">
        <w:rPr>
          <w:b/>
          <w:i/>
          <w:iCs/>
        </w:rPr>
        <w:t>By the end of their training</w:t>
      </w:r>
      <w:r>
        <w:rPr>
          <w:b/>
          <w:i/>
          <w:iCs/>
        </w:rPr>
        <w:t xml:space="preserve">/placement, </w:t>
      </w:r>
      <w:r w:rsidRPr="000402E4">
        <w:rPr>
          <w:b/>
          <w:i/>
          <w:iCs/>
        </w:rPr>
        <w:t>a PA would need skills in?</w:t>
      </w:r>
    </w:p>
    <w:p w14:paraId="22D5D5ED" w14:textId="77777777" w:rsidR="00B8184B" w:rsidRPr="00B8184B" w:rsidRDefault="00B8184B" w:rsidP="00B8184B">
      <w:pPr>
        <w:pStyle w:val="ListParagraph"/>
        <w:numPr>
          <w:ilvl w:val="0"/>
          <w:numId w:val="4"/>
        </w:numPr>
        <w:spacing w:line="223" w:lineRule="exact"/>
        <w:rPr>
          <w:sz w:val="20"/>
        </w:rPr>
      </w:pPr>
      <w:r w:rsidRPr="00B8184B">
        <w:rPr>
          <w:sz w:val="20"/>
        </w:rPr>
        <w:t>ECG recording and interpretation</w:t>
      </w:r>
    </w:p>
    <w:p w14:paraId="007CA58A" w14:textId="77777777" w:rsidR="00B8184B" w:rsidRPr="00B8184B" w:rsidRDefault="00B8184B" w:rsidP="00B8184B">
      <w:pPr>
        <w:pStyle w:val="ListParagraph"/>
        <w:numPr>
          <w:ilvl w:val="0"/>
          <w:numId w:val="4"/>
        </w:numPr>
        <w:spacing w:before="10" w:line="249" w:lineRule="auto"/>
        <w:ind w:right="6"/>
        <w:rPr>
          <w:sz w:val="20"/>
        </w:rPr>
      </w:pPr>
      <w:r w:rsidRPr="00B8184B">
        <w:rPr>
          <w:sz w:val="20"/>
        </w:rPr>
        <w:t>History taking from patients with chest</w:t>
      </w:r>
      <w:r w:rsidRPr="00B8184B">
        <w:rPr>
          <w:spacing w:val="-27"/>
          <w:sz w:val="20"/>
        </w:rPr>
        <w:t xml:space="preserve"> </w:t>
      </w:r>
      <w:r w:rsidRPr="00B8184B">
        <w:rPr>
          <w:sz w:val="20"/>
        </w:rPr>
        <w:t>pain Cardiovascular</w:t>
      </w:r>
      <w:r w:rsidRPr="00B8184B">
        <w:rPr>
          <w:spacing w:val="1"/>
          <w:sz w:val="20"/>
        </w:rPr>
        <w:t xml:space="preserve"> </w:t>
      </w:r>
      <w:r w:rsidRPr="00B8184B">
        <w:rPr>
          <w:sz w:val="20"/>
        </w:rPr>
        <w:t>examination</w:t>
      </w:r>
    </w:p>
    <w:p w14:paraId="0E9FC85A" w14:textId="3934050D" w:rsidR="00B8184B" w:rsidRDefault="00B8184B" w:rsidP="00B8184B">
      <w:pPr>
        <w:pStyle w:val="ListParagraph"/>
        <w:numPr>
          <w:ilvl w:val="0"/>
          <w:numId w:val="4"/>
        </w:numPr>
        <w:spacing w:before="1"/>
        <w:rPr>
          <w:sz w:val="20"/>
        </w:rPr>
      </w:pPr>
      <w:r w:rsidRPr="00B8184B">
        <w:rPr>
          <w:sz w:val="20"/>
        </w:rPr>
        <w:t>Peripheral venous cannulation</w:t>
      </w:r>
    </w:p>
    <w:p w14:paraId="1BB29A44" w14:textId="77777777" w:rsidR="00B8184B" w:rsidRPr="00B8184B" w:rsidRDefault="00B8184B" w:rsidP="00B8184B">
      <w:pPr>
        <w:spacing w:before="1"/>
        <w:rPr>
          <w:sz w:val="20"/>
        </w:rPr>
      </w:pPr>
    </w:p>
    <w:p w14:paraId="2DAD771C" w14:textId="77777777" w:rsidR="007F426F" w:rsidRDefault="007F426F" w:rsidP="007F426F">
      <w:pPr>
        <w:spacing w:line="268" w:lineRule="exact"/>
        <w:rPr>
          <w:b/>
        </w:rPr>
      </w:pPr>
      <w:r>
        <w:rPr>
          <w:b/>
        </w:rPr>
        <w:t>ATTITUDES</w:t>
      </w:r>
    </w:p>
    <w:p w14:paraId="72BF4163" w14:textId="77777777" w:rsidR="007F426F" w:rsidRPr="001728C8" w:rsidRDefault="007F426F" w:rsidP="007F426F">
      <w:pPr>
        <w:spacing w:before="12" w:line="249" w:lineRule="auto"/>
        <w:ind w:right="17"/>
        <w:rPr>
          <w:b/>
          <w:i/>
          <w:iCs/>
        </w:rPr>
      </w:pPr>
      <w:r w:rsidRPr="001728C8">
        <w:rPr>
          <w:b/>
          <w:i/>
          <w:iCs/>
        </w:rPr>
        <w:t>By the end of their training</w:t>
      </w:r>
      <w:r>
        <w:rPr>
          <w:b/>
          <w:i/>
          <w:iCs/>
        </w:rPr>
        <w:t>/placement</w:t>
      </w:r>
      <w:r w:rsidRPr="001728C8">
        <w:rPr>
          <w:b/>
          <w:i/>
          <w:iCs/>
        </w:rPr>
        <w:t xml:space="preserve"> a PA would need to have attitudinal, </w:t>
      </w:r>
      <w:proofErr w:type="gramStart"/>
      <w:r w:rsidRPr="001728C8">
        <w:rPr>
          <w:b/>
          <w:i/>
          <w:iCs/>
        </w:rPr>
        <w:t>higher</w:t>
      </w:r>
      <w:proofErr w:type="gramEnd"/>
      <w:r w:rsidRPr="001728C8">
        <w:rPr>
          <w:b/>
          <w:i/>
          <w:iCs/>
        </w:rPr>
        <w:t xml:space="preserve"> and organisational learning in?</w:t>
      </w:r>
    </w:p>
    <w:p w14:paraId="20784A82" w14:textId="77777777" w:rsidR="000029B7" w:rsidRPr="000029B7" w:rsidRDefault="000029B7" w:rsidP="000029B7">
      <w:pPr>
        <w:pStyle w:val="ListParagraph"/>
        <w:numPr>
          <w:ilvl w:val="0"/>
          <w:numId w:val="6"/>
        </w:numPr>
        <w:spacing w:line="223" w:lineRule="exact"/>
        <w:rPr>
          <w:sz w:val="20"/>
        </w:rPr>
      </w:pPr>
      <w:r w:rsidRPr="000029B7">
        <w:rPr>
          <w:sz w:val="20"/>
        </w:rPr>
        <w:t>Multidisciplinary approach to ACS patient care</w:t>
      </w:r>
    </w:p>
    <w:p w14:paraId="41CF1EA4" w14:textId="77777777" w:rsidR="000029B7" w:rsidRPr="000029B7" w:rsidRDefault="000029B7" w:rsidP="000029B7">
      <w:pPr>
        <w:pStyle w:val="ListParagraph"/>
        <w:numPr>
          <w:ilvl w:val="0"/>
          <w:numId w:val="6"/>
        </w:numPr>
        <w:spacing w:before="10" w:line="249" w:lineRule="auto"/>
        <w:ind w:right="1721"/>
        <w:rPr>
          <w:sz w:val="20"/>
        </w:rPr>
      </w:pPr>
      <w:r w:rsidRPr="000029B7">
        <w:rPr>
          <w:sz w:val="20"/>
        </w:rPr>
        <w:t>Understand the need for prioritisation for patients/urgency of investigation Discussing care with a senior promptly if concerned</w:t>
      </w:r>
    </w:p>
    <w:p w14:paraId="41D74302" w14:textId="77777777" w:rsidR="000029B7" w:rsidRPr="000029B7" w:rsidRDefault="000029B7" w:rsidP="000029B7">
      <w:pPr>
        <w:pStyle w:val="ListParagraph"/>
        <w:numPr>
          <w:ilvl w:val="0"/>
          <w:numId w:val="6"/>
        </w:numPr>
        <w:spacing w:before="1" w:line="249" w:lineRule="auto"/>
        <w:ind w:right="53"/>
        <w:rPr>
          <w:sz w:val="20"/>
        </w:rPr>
      </w:pPr>
      <w:r w:rsidRPr="000029B7">
        <w:rPr>
          <w:sz w:val="20"/>
        </w:rPr>
        <w:t>Communication with anxious patients about diagnosis, investigations and need for long-term medication</w:t>
      </w:r>
    </w:p>
    <w:p w14:paraId="7A327DDD" w14:textId="77777777" w:rsidR="000029B7" w:rsidRPr="000029B7" w:rsidRDefault="000029B7" w:rsidP="000029B7">
      <w:pPr>
        <w:pStyle w:val="ListParagraph"/>
        <w:numPr>
          <w:ilvl w:val="0"/>
          <w:numId w:val="6"/>
        </w:numPr>
        <w:spacing w:before="2" w:line="249" w:lineRule="auto"/>
        <w:rPr>
          <w:sz w:val="20"/>
        </w:rPr>
      </w:pPr>
      <w:r w:rsidRPr="000029B7">
        <w:rPr>
          <w:sz w:val="20"/>
        </w:rPr>
        <w:t>Awareness of how a ‘Physician-PA’ team can work in practice and how PAs can function within multi-professional teams</w:t>
      </w:r>
    </w:p>
    <w:p w14:paraId="7E1374D4" w14:textId="77777777" w:rsidR="000029B7" w:rsidRPr="000029B7" w:rsidRDefault="000029B7" w:rsidP="000029B7">
      <w:pPr>
        <w:pStyle w:val="ListParagraph"/>
        <w:numPr>
          <w:ilvl w:val="0"/>
          <w:numId w:val="6"/>
        </w:numPr>
        <w:spacing w:before="2" w:line="249" w:lineRule="auto"/>
        <w:ind w:right="17"/>
        <w:rPr>
          <w:sz w:val="20"/>
        </w:rPr>
      </w:pPr>
      <w:r w:rsidRPr="000029B7">
        <w:rPr>
          <w:sz w:val="20"/>
        </w:rPr>
        <w:t>Awareness</w:t>
      </w:r>
      <w:r w:rsidRPr="000029B7">
        <w:rPr>
          <w:spacing w:val="-4"/>
          <w:sz w:val="20"/>
        </w:rPr>
        <w:t xml:space="preserve"> </w:t>
      </w:r>
      <w:r w:rsidRPr="000029B7">
        <w:rPr>
          <w:sz w:val="20"/>
        </w:rPr>
        <w:t>of</w:t>
      </w:r>
      <w:r w:rsidRPr="000029B7">
        <w:rPr>
          <w:spacing w:val="-5"/>
          <w:sz w:val="20"/>
        </w:rPr>
        <w:t xml:space="preserve"> </w:t>
      </w:r>
      <w:r w:rsidRPr="000029B7">
        <w:rPr>
          <w:sz w:val="20"/>
        </w:rPr>
        <w:t>the</w:t>
      </w:r>
      <w:r w:rsidRPr="000029B7">
        <w:rPr>
          <w:spacing w:val="-7"/>
          <w:sz w:val="20"/>
        </w:rPr>
        <w:t xml:space="preserve"> </w:t>
      </w:r>
      <w:r w:rsidRPr="000029B7">
        <w:rPr>
          <w:sz w:val="20"/>
        </w:rPr>
        <w:t>PAs</w:t>
      </w:r>
      <w:r w:rsidRPr="000029B7">
        <w:rPr>
          <w:spacing w:val="-4"/>
          <w:sz w:val="20"/>
        </w:rPr>
        <w:t xml:space="preserve"> </w:t>
      </w:r>
      <w:r w:rsidRPr="000029B7">
        <w:rPr>
          <w:sz w:val="20"/>
        </w:rPr>
        <w:t>professional</w:t>
      </w:r>
      <w:r w:rsidRPr="000029B7">
        <w:rPr>
          <w:spacing w:val="-8"/>
          <w:sz w:val="20"/>
        </w:rPr>
        <w:t xml:space="preserve"> </w:t>
      </w:r>
      <w:r w:rsidRPr="000029B7">
        <w:rPr>
          <w:sz w:val="20"/>
        </w:rPr>
        <w:t>and</w:t>
      </w:r>
      <w:r w:rsidRPr="000029B7">
        <w:rPr>
          <w:spacing w:val="-4"/>
          <w:sz w:val="20"/>
        </w:rPr>
        <w:t xml:space="preserve"> </w:t>
      </w:r>
      <w:r w:rsidRPr="000029B7">
        <w:rPr>
          <w:sz w:val="20"/>
        </w:rPr>
        <w:t>clinical</w:t>
      </w:r>
      <w:r w:rsidRPr="000029B7">
        <w:rPr>
          <w:spacing w:val="-1"/>
          <w:sz w:val="20"/>
        </w:rPr>
        <w:t xml:space="preserve"> </w:t>
      </w:r>
      <w:r w:rsidRPr="000029B7">
        <w:rPr>
          <w:sz w:val="20"/>
        </w:rPr>
        <w:t>competence</w:t>
      </w:r>
      <w:r w:rsidRPr="000029B7">
        <w:rPr>
          <w:spacing w:val="-11"/>
          <w:sz w:val="20"/>
        </w:rPr>
        <w:t xml:space="preserve"> </w:t>
      </w:r>
      <w:r w:rsidRPr="000029B7">
        <w:rPr>
          <w:sz w:val="20"/>
        </w:rPr>
        <w:t>boundaries</w:t>
      </w:r>
      <w:r w:rsidRPr="000029B7">
        <w:rPr>
          <w:spacing w:val="-6"/>
          <w:sz w:val="20"/>
        </w:rPr>
        <w:t xml:space="preserve"> </w:t>
      </w:r>
      <w:proofErr w:type="gramStart"/>
      <w:r w:rsidRPr="000029B7">
        <w:rPr>
          <w:sz w:val="20"/>
        </w:rPr>
        <w:t>in</w:t>
      </w:r>
      <w:r w:rsidRPr="000029B7">
        <w:rPr>
          <w:spacing w:val="-5"/>
          <w:sz w:val="20"/>
        </w:rPr>
        <w:t xml:space="preserve"> </w:t>
      </w:r>
      <w:r w:rsidRPr="000029B7">
        <w:rPr>
          <w:sz w:val="20"/>
        </w:rPr>
        <w:t>order</w:t>
      </w:r>
      <w:r w:rsidRPr="000029B7">
        <w:rPr>
          <w:spacing w:val="-3"/>
          <w:sz w:val="20"/>
        </w:rPr>
        <w:t xml:space="preserve"> </w:t>
      </w:r>
      <w:r w:rsidRPr="000029B7">
        <w:rPr>
          <w:sz w:val="20"/>
        </w:rPr>
        <w:t>to</w:t>
      </w:r>
      <w:proofErr w:type="gramEnd"/>
      <w:r w:rsidRPr="000029B7">
        <w:rPr>
          <w:spacing w:val="-4"/>
          <w:sz w:val="20"/>
        </w:rPr>
        <w:t xml:space="preserve"> </w:t>
      </w:r>
      <w:r w:rsidRPr="000029B7">
        <w:rPr>
          <w:sz w:val="20"/>
        </w:rPr>
        <w:t>work</w:t>
      </w:r>
      <w:r w:rsidRPr="000029B7">
        <w:rPr>
          <w:spacing w:val="-1"/>
          <w:sz w:val="20"/>
        </w:rPr>
        <w:t xml:space="preserve"> </w:t>
      </w:r>
      <w:r w:rsidRPr="000029B7">
        <w:rPr>
          <w:sz w:val="20"/>
        </w:rPr>
        <w:t>most effectively under supervision with upmost safety for the</w:t>
      </w:r>
      <w:r w:rsidRPr="000029B7">
        <w:rPr>
          <w:spacing w:val="-25"/>
          <w:sz w:val="20"/>
        </w:rPr>
        <w:t xml:space="preserve"> </w:t>
      </w:r>
      <w:r w:rsidRPr="000029B7">
        <w:rPr>
          <w:sz w:val="20"/>
        </w:rPr>
        <w:t>patient</w:t>
      </w:r>
    </w:p>
    <w:p w14:paraId="4B75D86F" w14:textId="77777777" w:rsidR="000029B7" w:rsidRPr="000029B7" w:rsidRDefault="000029B7" w:rsidP="000029B7">
      <w:pPr>
        <w:pStyle w:val="ListParagraph"/>
        <w:numPr>
          <w:ilvl w:val="0"/>
          <w:numId w:val="6"/>
        </w:numPr>
        <w:spacing w:before="1" w:line="252" w:lineRule="auto"/>
        <w:ind w:right="387"/>
        <w:rPr>
          <w:sz w:val="20"/>
        </w:rPr>
      </w:pPr>
      <w:r w:rsidRPr="000029B7">
        <w:rPr>
          <w:sz w:val="20"/>
        </w:rPr>
        <w:t>Understand and recognise how workload, time management and organisation influences performance and patient care</w:t>
      </w:r>
    </w:p>
    <w:p w14:paraId="3DBC2CD8" w14:textId="0377526C" w:rsidR="007F426F" w:rsidRDefault="007F426F" w:rsidP="001728C8"/>
    <w:p w14:paraId="13A19D6E" w14:textId="3A212E2C" w:rsidR="00333ADF" w:rsidRDefault="00333ADF" w:rsidP="001728C8"/>
    <w:p w14:paraId="25F52414" w14:textId="4875E1CA" w:rsidR="00333ADF" w:rsidRDefault="00333ADF" w:rsidP="001728C8"/>
    <w:p w14:paraId="6D63EA02" w14:textId="2D153096" w:rsidR="00333ADF" w:rsidRDefault="00333ADF" w:rsidP="001728C8"/>
    <w:p w14:paraId="20F5A6A9" w14:textId="0B0775C4" w:rsidR="00333ADF" w:rsidRDefault="00333ADF" w:rsidP="001728C8"/>
    <w:p w14:paraId="383DA7E9" w14:textId="305F68F7" w:rsidR="00333ADF" w:rsidRDefault="00333ADF" w:rsidP="001728C8"/>
    <w:p w14:paraId="65A7A4BE" w14:textId="2D21C1B3" w:rsidR="00333ADF" w:rsidRPr="00174543" w:rsidRDefault="00333ADF" w:rsidP="00333ADF">
      <w:pPr>
        <w:rPr>
          <w:rFonts w:ascii="Georgia" w:hAnsi="Georgia"/>
          <w:color w:val="0C626B"/>
          <w:sz w:val="32"/>
          <w:szCs w:val="32"/>
        </w:rPr>
      </w:pPr>
      <w:r>
        <w:rPr>
          <w:rFonts w:ascii="Georgia" w:hAnsi="Georgia"/>
          <w:color w:val="0C626B"/>
          <w:sz w:val="32"/>
          <w:szCs w:val="32"/>
        </w:rPr>
        <w:t>Respiratory</w:t>
      </w:r>
      <w:r>
        <w:rPr>
          <w:rFonts w:ascii="Georgia" w:hAnsi="Georgia"/>
          <w:color w:val="0C626B"/>
          <w:sz w:val="32"/>
          <w:szCs w:val="32"/>
        </w:rPr>
        <w:t xml:space="preserve"> </w:t>
      </w:r>
      <w:r w:rsidRPr="00174543">
        <w:rPr>
          <w:rFonts w:ascii="Georgia" w:hAnsi="Georgia"/>
          <w:color w:val="0C626B"/>
          <w:sz w:val="32"/>
          <w:szCs w:val="32"/>
        </w:rPr>
        <w:t>Placement Learning Outcomes:</w:t>
      </w:r>
    </w:p>
    <w:p w14:paraId="6B680761" w14:textId="77777777" w:rsidR="00333ADF" w:rsidRDefault="00333ADF" w:rsidP="00333ADF">
      <w:pPr>
        <w:spacing w:line="268" w:lineRule="exact"/>
        <w:rPr>
          <w:b/>
        </w:rPr>
      </w:pPr>
      <w:r>
        <w:rPr>
          <w:b/>
        </w:rPr>
        <w:t>KNOWLEDGE</w:t>
      </w:r>
    </w:p>
    <w:p w14:paraId="10F005D5" w14:textId="77777777" w:rsidR="00333ADF" w:rsidRPr="009A6774" w:rsidRDefault="00333ADF" w:rsidP="00333ADF">
      <w:pPr>
        <w:spacing w:before="12"/>
        <w:rPr>
          <w:b/>
          <w:i/>
          <w:iCs/>
        </w:rPr>
      </w:pPr>
      <w:r w:rsidRPr="009A6774">
        <w:rPr>
          <w:b/>
          <w:i/>
          <w:iCs/>
        </w:rPr>
        <w:t>By the end of their training/placement</w:t>
      </w:r>
      <w:r>
        <w:rPr>
          <w:b/>
          <w:i/>
          <w:iCs/>
        </w:rPr>
        <w:t>,</w:t>
      </w:r>
      <w:r w:rsidRPr="009A6774">
        <w:rPr>
          <w:b/>
          <w:i/>
          <w:iCs/>
        </w:rPr>
        <w:t xml:space="preserve"> a PA would need to know about?</w:t>
      </w:r>
    </w:p>
    <w:p w14:paraId="65B999FE" w14:textId="77777777" w:rsidR="007C5CCD" w:rsidRPr="007C5CCD" w:rsidRDefault="007C5CCD" w:rsidP="007C5CCD">
      <w:pPr>
        <w:pStyle w:val="ListParagraph"/>
        <w:numPr>
          <w:ilvl w:val="0"/>
          <w:numId w:val="7"/>
        </w:numPr>
        <w:spacing w:line="223" w:lineRule="exact"/>
        <w:rPr>
          <w:sz w:val="20"/>
        </w:rPr>
      </w:pPr>
      <w:r w:rsidRPr="007C5CCD">
        <w:rPr>
          <w:sz w:val="20"/>
        </w:rPr>
        <w:t>Common lung diseases and their main presenting symptoms</w:t>
      </w:r>
    </w:p>
    <w:p w14:paraId="1C559418" w14:textId="77777777" w:rsidR="007C5CCD" w:rsidRPr="007C5CCD" w:rsidRDefault="007C5CCD" w:rsidP="007C5CCD">
      <w:pPr>
        <w:pStyle w:val="ListParagraph"/>
        <w:numPr>
          <w:ilvl w:val="0"/>
          <w:numId w:val="7"/>
        </w:numPr>
        <w:spacing w:before="10" w:line="249" w:lineRule="auto"/>
        <w:ind w:right="10"/>
        <w:rPr>
          <w:sz w:val="20"/>
        </w:rPr>
      </w:pPr>
      <w:r w:rsidRPr="007C5CCD">
        <w:rPr>
          <w:sz w:val="20"/>
        </w:rPr>
        <w:t>Important</w:t>
      </w:r>
      <w:r w:rsidRPr="007C5CCD">
        <w:rPr>
          <w:spacing w:val="-11"/>
          <w:sz w:val="20"/>
        </w:rPr>
        <w:t xml:space="preserve"> </w:t>
      </w:r>
      <w:r w:rsidRPr="007C5CCD">
        <w:rPr>
          <w:sz w:val="20"/>
        </w:rPr>
        <w:t>discriminatory</w:t>
      </w:r>
      <w:r w:rsidRPr="007C5CCD">
        <w:rPr>
          <w:spacing w:val="-6"/>
          <w:sz w:val="20"/>
        </w:rPr>
        <w:t xml:space="preserve"> </w:t>
      </w:r>
      <w:r w:rsidRPr="007C5CCD">
        <w:rPr>
          <w:sz w:val="20"/>
        </w:rPr>
        <w:t>questions</w:t>
      </w:r>
      <w:r w:rsidRPr="007C5CCD">
        <w:rPr>
          <w:spacing w:val="-6"/>
          <w:sz w:val="20"/>
        </w:rPr>
        <w:t xml:space="preserve"> </w:t>
      </w:r>
      <w:r w:rsidRPr="007C5CCD">
        <w:rPr>
          <w:sz w:val="20"/>
        </w:rPr>
        <w:t>to</w:t>
      </w:r>
      <w:r w:rsidRPr="007C5CCD">
        <w:rPr>
          <w:spacing w:val="-6"/>
          <w:sz w:val="20"/>
        </w:rPr>
        <w:t xml:space="preserve"> </w:t>
      </w:r>
      <w:r w:rsidRPr="007C5CCD">
        <w:rPr>
          <w:sz w:val="20"/>
        </w:rPr>
        <w:t>distinguish</w:t>
      </w:r>
      <w:r w:rsidRPr="007C5CCD">
        <w:rPr>
          <w:spacing w:val="-3"/>
          <w:sz w:val="20"/>
        </w:rPr>
        <w:t xml:space="preserve"> </w:t>
      </w:r>
      <w:r w:rsidRPr="007C5CCD">
        <w:rPr>
          <w:sz w:val="20"/>
        </w:rPr>
        <w:t>causes</w:t>
      </w:r>
      <w:r w:rsidRPr="007C5CCD">
        <w:rPr>
          <w:spacing w:val="-10"/>
          <w:sz w:val="20"/>
        </w:rPr>
        <w:t xml:space="preserve"> </w:t>
      </w:r>
      <w:r w:rsidRPr="007C5CCD">
        <w:rPr>
          <w:sz w:val="20"/>
        </w:rPr>
        <w:t>of</w:t>
      </w:r>
      <w:r w:rsidRPr="007C5CCD">
        <w:rPr>
          <w:spacing w:val="-6"/>
          <w:sz w:val="20"/>
        </w:rPr>
        <w:t xml:space="preserve"> </w:t>
      </w:r>
      <w:r w:rsidRPr="007C5CCD">
        <w:rPr>
          <w:sz w:val="20"/>
        </w:rPr>
        <w:t>breathlessness Basic investigations for</w:t>
      </w:r>
      <w:r w:rsidRPr="007C5CCD">
        <w:rPr>
          <w:spacing w:val="-3"/>
          <w:sz w:val="20"/>
        </w:rPr>
        <w:t xml:space="preserve"> </w:t>
      </w:r>
      <w:r w:rsidRPr="007C5CCD">
        <w:rPr>
          <w:sz w:val="20"/>
        </w:rPr>
        <w:t>breathlessness</w:t>
      </w:r>
    </w:p>
    <w:p w14:paraId="23F12A23" w14:textId="77777777" w:rsidR="007E09CF" w:rsidRDefault="007C5CCD" w:rsidP="007C5CCD">
      <w:pPr>
        <w:pStyle w:val="ListParagraph"/>
        <w:numPr>
          <w:ilvl w:val="0"/>
          <w:numId w:val="7"/>
        </w:numPr>
        <w:spacing w:before="1" w:line="249" w:lineRule="auto"/>
        <w:ind w:right="1537"/>
        <w:rPr>
          <w:sz w:val="20"/>
        </w:rPr>
      </w:pPr>
      <w:r w:rsidRPr="007C5CCD">
        <w:rPr>
          <w:sz w:val="20"/>
        </w:rPr>
        <w:t xml:space="preserve">Understand the limitations of pulse oximetry </w:t>
      </w:r>
    </w:p>
    <w:p w14:paraId="385665A4" w14:textId="77777777" w:rsidR="007E09CF" w:rsidRDefault="007C5CCD" w:rsidP="007C5CCD">
      <w:pPr>
        <w:pStyle w:val="ListParagraph"/>
        <w:numPr>
          <w:ilvl w:val="0"/>
          <w:numId w:val="7"/>
        </w:numPr>
        <w:spacing w:before="1" w:line="249" w:lineRule="auto"/>
        <w:ind w:right="1537"/>
        <w:rPr>
          <w:sz w:val="20"/>
        </w:rPr>
      </w:pPr>
      <w:r w:rsidRPr="007C5CCD">
        <w:rPr>
          <w:sz w:val="20"/>
        </w:rPr>
        <w:t xml:space="preserve">Management strategies for acute and chronic COPD </w:t>
      </w:r>
    </w:p>
    <w:p w14:paraId="64BFC6C0" w14:textId="77777777" w:rsidR="007E09CF" w:rsidRDefault="007C5CCD" w:rsidP="007C5CCD">
      <w:pPr>
        <w:pStyle w:val="ListParagraph"/>
        <w:numPr>
          <w:ilvl w:val="0"/>
          <w:numId w:val="7"/>
        </w:numPr>
        <w:spacing w:before="1" w:line="249" w:lineRule="auto"/>
        <w:ind w:right="1537"/>
        <w:rPr>
          <w:sz w:val="20"/>
        </w:rPr>
      </w:pPr>
      <w:r w:rsidRPr="007C5CCD">
        <w:rPr>
          <w:sz w:val="20"/>
        </w:rPr>
        <w:t xml:space="preserve">Management strategies for acute and chronic asthma </w:t>
      </w:r>
    </w:p>
    <w:p w14:paraId="1A1F2900" w14:textId="65861AD2" w:rsidR="007C5CCD" w:rsidRPr="007C5CCD" w:rsidRDefault="007C5CCD" w:rsidP="007C5CCD">
      <w:pPr>
        <w:pStyle w:val="ListParagraph"/>
        <w:numPr>
          <w:ilvl w:val="0"/>
          <w:numId w:val="7"/>
        </w:numPr>
        <w:spacing w:before="1" w:line="249" w:lineRule="auto"/>
        <w:ind w:right="1537"/>
        <w:rPr>
          <w:sz w:val="20"/>
        </w:rPr>
      </w:pPr>
      <w:r w:rsidRPr="007C5CCD">
        <w:rPr>
          <w:sz w:val="20"/>
        </w:rPr>
        <w:t>Understand the role of non-invasive ventilation in COPD</w:t>
      </w:r>
    </w:p>
    <w:p w14:paraId="4A8AE6DD" w14:textId="77777777" w:rsidR="00333ADF" w:rsidRPr="00A9403A" w:rsidRDefault="00333ADF" w:rsidP="00333ADF">
      <w:pPr>
        <w:spacing w:before="2"/>
        <w:rPr>
          <w:sz w:val="20"/>
        </w:rPr>
      </w:pPr>
    </w:p>
    <w:p w14:paraId="4DC77929" w14:textId="77777777" w:rsidR="00333ADF" w:rsidRDefault="00333ADF" w:rsidP="00333ADF">
      <w:pPr>
        <w:spacing w:line="268" w:lineRule="exact"/>
        <w:rPr>
          <w:b/>
        </w:rPr>
      </w:pPr>
      <w:r>
        <w:rPr>
          <w:b/>
        </w:rPr>
        <w:t>SKILLS</w:t>
      </w:r>
    </w:p>
    <w:p w14:paraId="788001AB" w14:textId="77777777" w:rsidR="00333ADF" w:rsidRDefault="00333ADF" w:rsidP="00333ADF">
      <w:pPr>
        <w:spacing w:before="12"/>
        <w:rPr>
          <w:b/>
          <w:i/>
          <w:iCs/>
        </w:rPr>
      </w:pPr>
      <w:r w:rsidRPr="000402E4">
        <w:rPr>
          <w:b/>
          <w:i/>
          <w:iCs/>
        </w:rPr>
        <w:t>By the end of their training</w:t>
      </w:r>
      <w:r>
        <w:rPr>
          <w:b/>
          <w:i/>
          <w:iCs/>
        </w:rPr>
        <w:t xml:space="preserve">/placement, </w:t>
      </w:r>
      <w:r w:rsidRPr="000402E4">
        <w:rPr>
          <w:b/>
          <w:i/>
          <w:iCs/>
        </w:rPr>
        <w:t>a PA would need skills in?</w:t>
      </w:r>
    </w:p>
    <w:p w14:paraId="117161F6" w14:textId="77777777" w:rsidR="007E09CF" w:rsidRDefault="007E09CF" w:rsidP="007E09CF">
      <w:pPr>
        <w:pStyle w:val="ListParagraph"/>
        <w:numPr>
          <w:ilvl w:val="0"/>
          <w:numId w:val="8"/>
        </w:numPr>
        <w:spacing w:line="249" w:lineRule="auto"/>
        <w:ind w:right="259"/>
        <w:rPr>
          <w:sz w:val="20"/>
        </w:rPr>
      </w:pPr>
      <w:r w:rsidRPr="007E09CF">
        <w:rPr>
          <w:sz w:val="20"/>
        </w:rPr>
        <w:t xml:space="preserve">Systematic chest X-ray interpretation and identification of common abnormalities </w:t>
      </w:r>
    </w:p>
    <w:p w14:paraId="33680EBE" w14:textId="2C389323" w:rsidR="007E09CF" w:rsidRPr="007E09CF" w:rsidRDefault="007E09CF" w:rsidP="007E09CF">
      <w:pPr>
        <w:pStyle w:val="ListParagraph"/>
        <w:numPr>
          <w:ilvl w:val="0"/>
          <w:numId w:val="8"/>
        </w:numPr>
        <w:spacing w:line="249" w:lineRule="auto"/>
        <w:ind w:right="259"/>
        <w:rPr>
          <w:sz w:val="20"/>
        </w:rPr>
      </w:pPr>
      <w:r w:rsidRPr="007E09CF">
        <w:rPr>
          <w:sz w:val="20"/>
        </w:rPr>
        <w:t>Eliciting</w:t>
      </w:r>
      <w:r w:rsidRPr="007E09CF">
        <w:rPr>
          <w:spacing w:val="-1"/>
          <w:sz w:val="20"/>
        </w:rPr>
        <w:t xml:space="preserve"> </w:t>
      </w:r>
      <w:r w:rsidRPr="007E09CF">
        <w:rPr>
          <w:sz w:val="20"/>
        </w:rPr>
        <w:t>and</w:t>
      </w:r>
      <w:r w:rsidRPr="007E09CF">
        <w:rPr>
          <w:spacing w:val="-4"/>
          <w:sz w:val="20"/>
        </w:rPr>
        <w:t xml:space="preserve"> </w:t>
      </w:r>
      <w:r w:rsidRPr="007E09CF">
        <w:rPr>
          <w:sz w:val="20"/>
        </w:rPr>
        <w:t>differentiating</w:t>
      </w:r>
      <w:r w:rsidRPr="007E09CF">
        <w:rPr>
          <w:spacing w:val="-8"/>
          <w:sz w:val="20"/>
        </w:rPr>
        <w:t xml:space="preserve"> </w:t>
      </w:r>
      <w:r w:rsidRPr="007E09CF">
        <w:rPr>
          <w:sz w:val="20"/>
        </w:rPr>
        <w:t>common</w:t>
      </w:r>
      <w:r w:rsidRPr="007E09CF">
        <w:rPr>
          <w:spacing w:val="-13"/>
          <w:sz w:val="20"/>
        </w:rPr>
        <w:t xml:space="preserve"> </w:t>
      </w:r>
      <w:r w:rsidRPr="007E09CF">
        <w:rPr>
          <w:sz w:val="20"/>
        </w:rPr>
        <w:t>clinical</w:t>
      </w:r>
      <w:r w:rsidRPr="007E09CF">
        <w:rPr>
          <w:spacing w:val="-2"/>
          <w:sz w:val="20"/>
        </w:rPr>
        <w:t xml:space="preserve"> </w:t>
      </w:r>
      <w:r w:rsidRPr="007E09CF">
        <w:rPr>
          <w:sz w:val="20"/>
        </w:rPr>
        <w:t>signs</w:t>
      </w:r>
      <w:r w:rsidRPr="007E09CF">
        <w:rPr>
          <w:spacing w:val="-3"/>
          <w:sz w:val="20"/>
        </w:rPr>
        <w:t xml:space="preserve"> </w:t>
      </w:r>
      <w:r w:rsidRPr="007E09CF">
        <w:rPr>
          <w:sz w:val="20"/>
        </w:rPr>
        <w:t>of</w:t>
      </w:r>
      <w:r w:rsidRPr="007E09CF">
        <w:rPr>
          <w:spacing w:val="-5"/>
          <w:sz w:val="20"/>
        </w:rPr>
        <w:t xml:space="preserve"> </w:t>
      </w:r>
      <w:r w:rsidRPr="007E09CF">
        <w:rPr>
          <w:sz w:val="20"/>
        </w:rPr>
        <w:t>respiratory</w:t>
      </w:r>
      <w:r w:rsidRPr="007E09CF">
        <w:rPr>
          <w:spacing w:val="-6"/>
          <w:sz w:val="20"/>
        </w:rPr>
        <w:t xml:space="preserve"> </w:t>
      </w:r>
      <w:r w:rsidRPr="007E09CF">
        <w:rPr>
          <w:sz w:val="20"/>
        </w:rPr>
        <w:t>disease,</w:t>
      </w:r>
      <w:r w:rsidRPr="007E09CF">
        <w:rPr>
          <w:spacing w:val="-7"/>
          <w:sz w:val="20"/>
        </w:rPr>
        <w:t xml:space="preserve"> </w:t>
      </w:r>
      <w:proofErr w:type="gramStart"/>
      <w:r w:rsidRPr="007E09CF">
        <w:rPr>
          <w:sz w:val="20"/>
        </w:rPr>
        <w:t>i.e.</w:t>
      </w:r>
      <w:proofErr w:type="gramEnd"/>
      <w:r w:rsidRPr="007E09CF">
        <w:rPr>
          <w:spacing w:val="-2"/>
          <w:sz w:val="20"/>
        </w:rPr>
        <w:t xml:space="preserve"> </w:t>
      </w:r>
      <w:r w:rsidRPr="007E09CF">
        <w:rPr>
          <w:sz w:val="20"/>
        </w:rPr>
        <w:t>crackles, consolidation, pleural effusion &amp;</w:t>
      </w:r>
      <w:r w:rsidRPr="007E09CF">
        <w:rPr>
          <w:spacing w:val="-10"/>
          <w:sz w:val="20"/>
        </w:rPr>
        <w:t xml:space="preserve"> </w:t>
      </w:r>
      <w:r w:rsidRPr="007E09CF">
        <w:rPr>
          <w:sz w:val="20"/>
        </w:rPr>
        <w:t>pneumothorax</w:t>
      </w:r>
    </w:p>
    <w:p w14:paraId="3A0A5BFA" w14:textId="77777777" w:rsidR="007E09CF" w:rsidRPr="007E09CF" w:rsidRDefault="007E09CF" w:rsidP="007E09CF">
      <w:pPr>
        <w:pStyle w:val="ListParagraph"/>
        <w:numPr>
          <w:ilvl w:val="0"/>
          <w:numId w:val="8"/>
        </w:numPr>
        <w:rPr>
          <w:sz w:val="20"/>
        </w:rPr>
      </w:pPr>
      <w:r w:rsidRPr="007E09CF">
        <w:rPr>
          <w:sz w:val="20"/>
        </w:rPr>
        <w:t>Describe and basic interpretation of</w:t>
      </w:r>
      <w:r w:rsidRPr="007E09CF">
        <w:rPr>
          <w:spacing w:val="-30"/>
          <w:sz w:val="20"/>
        </w:rPr>
        <w:t xml:space="preserve"> </w:t>
      </w:r>
      <w:r w:rsidRPr="007E09CF">
        <w:rPr>
          <w:sz w:val="20"/>
        </w:rPr>
        <w:t>spirometry</w:t>
      </w:r>
    </w:p>
    <w:p w14:paraId="3A774E34" w14:textId="77777777" w:rsidR="007E09CF" w:rsidRPr="007E09CF" w:rsidRDefault="007E09CF" w:rsidP="007E09CF">
      <w:pPr>
        <w:pStyle w:val="ListParagraph"/>
        <w:numPr>
          <w:ilvl w:val="0"/>
          <w:numId w:val="8"/>
        </w:numPr>
        <w:spacing w:before="5" w:line="249" w:lineRule="auto"/>
        <w:ind w:right="74"/>
        <w:rPr>
          <w:sz w:val="20"/>
        </w:rPr>
      </w:pPr>
      <w:r w:rsidRPr="007E09CF">
        <w:rPr>
          <w:sz w:val="20"/>
        </w:rPr>
        <w:t xml:space="preserve">Understand how to treat </w:t>
      </w:r>
      <w:proofErr w:type="spellStart"/>
      <w:r w:rsidRPr="007E09CF">
        <w:rPr>
          <w:sz w:val="20"/>
        </w:rPr>
        <w:t>hypoxaemic</w:t>
      </w:r>
      <w:proofErr w:type="spellEnd"/>
      <w:r w:rsidRPr="007E09CF">
        <w:rPr>
          <w:sz w:val="20"/>
        </w:rPr>
        <w:t xml:space="preserve"> patients with oxygen (including controlled oxygen therapy in COPD)</w:t>
      </w:r>
    </w:p>
    <w:p w14:paraId="0DFFE634" w14:textId="0C55E949" w:rsidR="007E09CF" w:rsidRPr="007E09CF" w:rsidRDefault="007E09CF" w:rsidP="007E09CF">
      <w:pPr>
        <w:pStyle w:val="ListParagraph"/>
        <w:numPr>
          <w:ilvl w:val="0"/>
          <w:numId w:val="8"/>
        </w:numPr>
        <w:spacing w:before="2" w:line="249" w:lineRule="auto"/>
        <w:ind w:right="13"/>
        <w:rPr>
          <w:sz w:val="20"/>
        </w:rPr>
      </w:pPr>
      <w:r w:rsidRPr="007E09CF">
        <w:rPr>
          <w:sz w:val="20"/>
        </w:rPr>
        <w:t>Determine</w:t>
      </w:r>
      <w:r w:rsidRPr="007E09CF">
        <w:rPr>
          <w:spacing w:val="-8"/>
          <w:sz w:val="20"/>
        </w:rPr>
        <w:t xml:space="preserve"> </w:t>
      </w:r>
      <w:r w:rsidRPr="007E09CF">
        <w:rPr>
          <w:sz w:val="20"/>
        </w:rPr>
        <w:t>the</w:t>
      </w:r>
      <w:r w:rsidRPr="007E09CF">
        <w:rPr>
          <w:spacing w:val="-5"/>
          <w:sz w:val="20"/>
        </w:rPr>
        <w:t xml:space="preserve"> </w:t>
      </w:r>
      <w:r w:rsidRPr="007E09CF">
        <w:rPr>
          <w:sz w:val="20"/>
        </w:rPr>
        <w:t>most</w:t>
      </w:r>
      <w:r w:rsidRPr="007E09CF">
        <w:rPr>
          <w:spacing w:val="-9"/>
          <w:sz w:val="20"/>
        </w:rPr>
        <w:t xml:space="preserve"> </w:t>
      </w:r>
      <w:r w:rsidRPr="007E09CF">
        <w:rPr>
          <w:sz w:val="20"/>
        </w:rPr>
        <w:t>likely</w:t>
      </w:r>
      <w:r w:rsidRPr="007E09CF">
        <w:rPr>
          <w:spacing w:val="-4"/>
          <w:sz w:val="20"/>
        </w:rPr>
        <w:t xml:space="preserve"> </w:t>
      </w:r>
      <w:r w:rsidRPr="007E09CF">
        <w:rPr>
          <w:sz w:val="20"/>
        </w:rPr>
        <w:t>differential</w:t>
      </w:r>
      <w:r w:rsidRPr="007E09CF">
        <w:rPr>
          <w:spacing w:val="-9"/>
          <w:sz w:val="20"/>
        </w:rPr>
        <w:t xml:space="preserve"> </w:t>
      </w:r>
      <w:r w:rsidRPr="007E09CF">
        <w:rPr>
          <w:sz w:val="20"/>
        </w:rPr>
        <w:t>diagnosis</w:t>
      </w:r>
      <w:r w:rsidRPr="007E09CF">
        <w:rPr>
          <w:spacing w:val="-3"/>
          <w:sz w:val="20"/>
        </w:rPr>
        <w:t xml:space="preserve"> </w:t>
      </w:r>
      <w:r w:rsidRPr="007E09CF">
        <w:rPr>
          <w:sz w:val="20"/>
        </w:rPr>
        <w:t>of</w:t>
      </w:r>
      <w:r w:rsidRPr="007E09CF">
        <w:rPr>
          <w:spacing w:val="-6"/>
          <w:sz w:val="20"/>
        </w:rPr>
        <w:t xml:space="preserve"> </w:t>
      </w:r>
      <w:r w:rsidRPr="007E09CF">
        <w:rPr>
          <w:sz w:val="20"/>
        </w:rPr>
        <w:t>breathlessness</w:t>
      </w:r>
      <w:r w:rsidRPr="007E09CF">
        <w:rPr>
          <w:spacing w:val="-9"/>
          <w:sz w:val="20"/>
        </w:rPr>
        <w:t xml:space="preserve"> </w:t>
      </w:r>
      <w:r w:rsidRPr="007E09CF">
        <w:rPr>
          <w:sz w:val="20"/>
        </w:rPr>
        <w:t>in</w:t>
      </w:r>
      <w:r w:rsidRPr="007E09CF">
        <w:rPr>
          <w:spacing w:val="-3"/>
          <w:sz w:val="20"/>
        </w:rPr>
        <w:t xml:space="preserve"> </w:t>
      </w:r>
      <w:r w:rsidRPr="007E09CF">
        <w:rPr>
          <w:sz w:val="20"/>
        </w:rPr>
        <w:t>an</w:t>
      </w:r>
      <w:r w:rsidRPr="007E09CF">
        <w:rPr>
          <w:spacing w:val="-7"/>
          <w:sz w:val="20"/>
        </w:rPr>
        <w:t xml:space="preserve"> </w:t>
      </w:r>
      <w:r w:rsidRPr="007E09CF">
        <w:rPr>
          <w:sz w:val="20"/>
        </w:rPr>
        <w:t>individual</w:t>
      </w:r>
      <w:r w:rsidRPr="007E09CF">
        <w:rPr>
          <w:spacing w:val="1"/>
          <w:sz w:val="20"/>
        </w:rPr>
        <w:t xml:space="preserve"> </w:t>
      </w:r>
      <w:r w:rsidRPr="007E09CF">
        <w:rPr>
          <w:sz w:val="20"/>
        </w:rPr>
        <w:t xml:space="preserve">patient based on history, </w:t>
      </w:r>
      <w:r w:rsidRPr="007E09CF">
        <w:rPr>
          <w:sz w:val="20"/>
        </w:rPr>
        <w:t>examination,</w:t>
      </w:r>
      <w:r w:rsidRPr="007E09CF">
        <w:rPr>
          <w:sz w:val="20"/>
        </w:rPr>
        <w:t xml:space="preserve"> and</w:t>
      </w:r>
      <w:r w:rsidRPr="007E09CF">
        <w:rPr>
          <w:spacing w:val="-13"/>
          <w:sz w:val="20"/>
        </w:rPr>
        <w:t xml:space="preserve"> </w:t>
      </w:r>
      <w:r w:rsidRPr="007E09CF">
        <w:rPr>
          <w:sz w:val="20"/>
        </w:rPr>
        <w:t>investigations</w:t>
      </w:r>
    </w:p>
    <w:p w14:paraId="423769D1" w14:textId="77777777" w:rsidR="00333ADF" w:rsidRPr="00B8184B" w:rsidRDefault="00333ADF" w:rsidP="00333ADF">
      <w:pPr>
        <w:spacing w:before="1"/>
        <w:rPr>
          <w:sz w:val="20"/>
        </w:rPr>
      </w:pPr>
    </w:p>
    <w:p w14:paraId="62E346A6" w14:textId="77777777" w:rsidR="00333ADF" w:rsidRDefault="00333ADF" w:rsidP="00333ADF">
      <w:pPr>
        <w:spacing w:line="268" w:lineRule="exact"/>
        <w:rPr>
          <w:b/>
        </w:rPr>
      </w:pPr>
      <w:r>
        <w:rPr>
          <w:b/>
        </w:rPr>
        <w:t>ATTITUDES</w:t>
      </w:r>
    </w:p>
    <w:p w14:paraId="441A3256" w14:textId="77777777" w:rsidR="00333ADF" w:rsidRPr="001728C8" w:rsidRDefault="00333ADF" w:rsidP="00333ADF">
      <w:pPr>
        <w:spacing w:before="12" w:line="249" w:lineRule="auto"/>
        <w:ind w:right="17"/>
        <w:rPr>
          <w:b/>
          <w:i/>
          <w:iCs/>
        </w:rPr>
      </w:pPr>
      <w:r w:rsidRPr="001728C8">
        <w:rPr>
          <w:b/>
          <w:i/>
          <w:iCs/>
        </w:rPr>
        <w:t>By the end of their training</w:t>
      </w:r>
      <w:r>
        <w:rPr>
          <w:b/>
          <w:i/>
          <w:iCs/>
        </w:rPr>
        <w:t>/placement</w:t>
      </w:r>
      <w:r w:rsidRPr="001728C8">
        <w:rPr>
          <w:b/>
          <w:i/>
          <w:iCs/>
        </w:rPr>
        <w:t xml:space="preserve"> a PA would need to have attitudinal, </w:t>
      </w:r>
      <w:proofErr w:type="gramStart"/>
      <w:r w:rsidRPr="001728C8">
        <w:rPr>
          <w:b/>
          <w:i/>
          <w:iCs/>
        </w:rPr>
        <w:t>higher</w:t>
      </w:r>
      <w:proofErr w:type="gramEnd"/>
      <w:r w:rsidRPr="001728C8">
        <w:rPr>
          <w:b/>
          <w:i/>
          <w:iCs/>
        </w:rPr>
        <w:t xml:space="preserve"> and organisational learning in?</w:t>
      </w:r>
    </w:p>
    <w:p w14:paraId="47F19C5C" w14:textId="77777777" w:rsidR="00DB3ECF" w:rsidRPr="00DB3ECF" w:rsidRDefault="00DB3ECF" w:rsidP="00DB3ECF">
      <w:pPr>
        <w:pStyle w:val="ListParagraph"/>
        <w:numPr>
          <w:ilvl w:val="0"/>
          <w:numId w:val="9"/>
        </w:numPr>
        <w:spacing w:line="223" w:lineRule="exact"/>
        <w:rPr>
          <w:sz w:val="20"/>
        </w:rPr>
      </w:pPr>
      <w:r w:rsidRPr="00DB3ECF">
        <w:rPr>
          <w:sz w:val="20"/>
        </w:rPr>
        <w:t>Multidisciplinary approach to respiratory care</w:t>
      </w:r>
    </w:p>
    <w:p w14:paraId="1B084DFD" w14:textId="77777777" w:rsidR="00DB3ECF" w:rsidRPr="00DB3ECF" w:rsidRDefault="00DB3ECF" w:rsidP="00DB3ECF">
      <w:pPr>
        <w:pStyle w:val="ListParagraph"/>
        <w:numPr>
          <w:ilvl w:val="0"/>
          <w:numId w:val="9"/>
        </w:numPr>
        <w:spacing w:before="10" w:line="249" w:lineRule="auto"/>
        <w:ind w:right="15"/>
        <w:rPr>
          <w:sz w:val="20"/>
        </w:rPr>
      </w:pPr>
      <w:r w:rsidRPr="00DB3ECF">
        <w:rPr>
          <w:sz w:val="20"/>
        </w:rPr>
        <w:t>Understand</w:t>
      </w:r>
      <w:r w:rsidRPr="00DB3ECF">
        <w:rPr>
          <w:spacing w:val="-8"/>
          <w:sz w:val="20"/>
        </w:rPr>
        <w:t xml:space="preserve"> </w:t>
      </w:r>
      <w:r w:rsidRPr="00DB3ECF">
        <w:rPr>
          <w:sz w:val="20"/>
        </w:rPr>
        <w:t>the</w:t>
      </w:r>
      <w:r w:rsidRPr="00DB3ECF">
        <w:rPr>
          <w:spacing w:val="-6"/>
          <w:sz w:val="20"/>
        </w:rPr>
        <w:t xml:space="preserve"> </w:t>
      </w:r>
      <w:r w:rsidRPr="00DB3ECF">
        <w:rPr>
          <w:sz w:val="20"/>
        </w:rPr>
        <w:t>need</w:t>
      </w:r>
      <w:r w:rsidRPr="00DB3ECF">
        <w:rPr>
          <w:spacing w:val="-8"/>
          <w:sz w:val="20"/>
        </w:rPr>
        <w:t xml:space="preserve"> </w:t>
      </w:r>
      <w:r w:rsidRPr="00DB3ECF">
        <w:rPr>
          <w:sz w:val="20"/>
        </w:rPr>
        <w:t>for</w:t>
      </w:r>
      <w:r w:rsidRPr="00DB3ECF">
        <w:rPr>
          <w:spacing w:val="-7"/>
          <w:sz w:val="20"/>
        </w:rPr>
        <w:t xml:space="preserve"> </w:t>
      </w:r>
      <w:r w:rsidRPr="00DB3ECF">
        <w:rPr>
          <w:sz w:val="20"/>
        </w:rPr>
        <w:t>prioritisation</w:t>
      </w:r>
      <w:r w:rsidRPr="00DB3ECF">
        <w:rPr>
          <w:spacing w:val="-3"/>
          <w:sz w:val="20"/>
        </w:rPr>
        <w:t xml:space="preserve"> </w:t>
      </w:r>
      <w:r w:rsidRPr="00DB3ECF">
        <w:rPr>
          <w:sz w:val="20"/>
        </w:rPr>
        <w:t>for</w:t>
      </w:r>
      <w:r w:rsidRPr="00DB3ECF">
        <w:rPr>
          <w:spacing w:val="-7"/>
          <w:sz w:val="20"/>
        </w:rPr>
        <w:t xml:space="preserve"> </w:t>
      </w:r>
      <w:r w:rsidRPr="00DB3ECF">
        <w:rPr>
          <w:sz w:val="20"/>
        </w:rPr>
        <w:t>patients</w:t>
      </w:r>
      <w:r w:rsidRPr="00DB3ECF">
        <w:rPr>
          <w:spacing w:val="-4"/>
          <w:sz w:val="20"/>
        </w:rPr>
        <w:t xml:space="preserve"> </w:t>
      </w:r>
      <w:r w:rsidRPr="00DB3ECF">
        <w:rPr>
          <w:sz w:val="20"/>
        </w:rPr>
        <w:t>including</w:t>
      </w:r>
      <w:r w:rsidRPr="00DB3ECF">
        <w:rPr>
          <w:spacing w:val="-3"/>
          <w:sz w:val="20"/>
        </w:rPr>
        <w:t xml:space="preserve"> </w:t>
      </w:r>
      <w:r w:rsidRPr="00DB3ECF">
        <w:rPr>
          <w:sz w:val="20"/>
        </w:rPr>
        <w:t>initial</w:t>
      </w:r>
      <w:r w:rsidRPr="00DB3ECF">
        <w:rPr>
          <w:spacing w:val="-3"/>
          <w:sz w:val="20"/>
        </w:rPr>
        <w:t xml:space="preserve"> </w:t>
      </w:r>
      <w:r w:rsidRPr="00DB3ECF">
        <w:rPr>
          <w:sz w:val="20"/>
        </w:rPr>
        <w:t>management</w:t>
      </w:r>
      <w:r w:rsidRPr="00DB3ECF">
        <w:rPr>
          <w:spacing w:val="-14"/>
          <w:sz w:val="20"/>
        </w:rPr>
        <w:t xml:space="preserve"> </w:t>
      </w:r>
      <w:r w:rsidRPr="00DB3ECF">
        <w:rPr>
          <w:sz w:val="20"/>
        </w:rPr>
        <w:t>and</w:t>
      </w:r>
      <w:r w:rsidRPr="00DB3ECF">
        <w:rPr>
          <w:spacing w:val="-5"/>
          <w:sz w:val="20"/>
        </w:rPr>
        <w:t xml:space="preserve"> </w:t>
      </w:r>
      <w:r w:rsidRPr="00DB3ECF">
        <w:rPr>
          <w:sz w:val="20"/>
        </w:rPr>
        <w:t>discussion with a senior promptly if</w:t>
      </w:r>
      <w:r w:rsidRPr="00DB3ECF">
        <w:rPr>
          <w:spacing w:val="-4"/>
          <w:sz w:val="20"/>
        </w:rPr>
        <w:t xml:space="preserve"> </w:t>
      </w:r>
      <w:r w:rsidRPr="00DB3ECF">
        <w:rPr>
          <w:sz w:val="20"/>
        </w:rPr>
        <w:t>concerned</w:t>
      </w:r>
    </w:p>
    <w:p w14:paraId="28A4B136" w14:textId="77777777" w:rsidR="00DB3ECF" w:rsidRPr="00DB3ECF" w:rsidRDefault="00DB3ECF" w:rsidP="00DB3ECF">
      <w:pPr>
        <w:pStyle w:val="ListParagraph"/>
        <w:numPr>
          <w:ilvl w:val="0"/>
          <w:numId w:val="9"/>
        </w:numPr>
        <w:spacing w:before="1" w:line="249" w:lineRule="auto"/>
        <w:ind w:right="843"/>
        <w:rPr>
          <w:sz w:val="20"/>
        </w:rPr>
      </w:pPr>
      <w:r w:rsidRPr="00DB3ECF">
        <w:rPr>
          <w:sz w:val="20"/>
        </w:rPr>
        <w:t>Appreciate psychological and social impact of chronic respiratory disease Appreciate palliative elements to severe lung disease and lung cancer</w:t>
      </w:r>
    </w:p>
    <w:p w14:paraId="512F3756" w14:textId="77777777" w:rsidR="00DB3ECF" w:rsidRPr="00DB3ECF" w:rsidRDefault="00DB3ECF" w:rsidP="00DB3ECF">
      <w:pPr>
        <w:pStyle w:val="ListParagraph"/>
        <w:numPr>
          <w:ilvl w:val="0"/>
          <w:numId w:val="9"/>
        </w:numPr>
        <w:spacing w:before="2" w:line="249" w:lineRule="auto"/>
        <w:rPr>
          <w:sz w:val="20"/>
        </w:rPr>
      </w:pPr>
      <w:r w:rsidRPr="00DB3ECF">
        <w:rPr>
          <w:sz w:val="20"/>
        </w:rPr>
        <w:t>Awareness of how a ‘Physician-PA’ team can work in practice and how PAs can function within multi-professional teams</w:t>
      </w:r>
    </w:p>
    <w:p w14:paraId="1B6ACC77" w14:textId="77777777" w:rsidR="00DB3ECF" w:rsidRPr="00DB3ECF" w:rsidRDefault="00DB3ECF" w:rsidP="00DB3ECF">
      <w:pPr>
        <w:pStyle w:val="ListParagraph"/>
        <w:numPr>
          <w:ilvl w:val="0"/>
          <w:numId w:val="9"/>
        </w:numPr>
        <w:spacing w:before="2" w:line="249" w:lineRule="auto"/>
        <w:ind w:right="-19"/>
        <w:rPr>
          <w:sz w:val="20"/>
        </w:rPr>
      </w:pPr>
      <w:r w:rsidRPr="00DB3ECF">
        <w:rPr>
          <w:sz w:val="20"/>
        </w:rPr>
        <w:t xml:space="preserve">Awareness of the PAs professional and clinical competence boundaries </w:t>
      </w:r>
      <w:proofErr w:type="gramStart"/>
      <w:r w:rsidRPr="00DB3ECF">
        <w:rPr>
          <w:sz w:val="20"/>
        </w:rPr>
        <w:t>in order to</w:t>
      </w:r>
      <w:proofErr w:type="gramEnd"/>
      <w:r w:rsidRPr="00DB3ECF">
        <w:rPr>
          <w:sz w:val="20"/>
        </w:rPr>
        <w:t xml:space="preserve"> work most effectively under supervision with upmost safety for the patient</w:t>
      </w:r>
    </w:p>
    <w:p w14:paraId="574AA4F8" w14:textId="12308A40" w:rsidR="00333ADF" w:rsidRDefault="00333ADF" w:rsidP="001728C8"/>
    <w:p w14:paraId="6B3461A2" w14:textId="53928062" w:rsidR="00475A57" w:rsidRDefault="00475A57" w:rsidP="001728C8"/>
    <w:p w14:paraId="3654053F" w14:textId="505A0CF7" w:rsidR="00475A57" w:rsidRDefault="00475A57" w:rsidP="001728C8"/>
    <w:p w14:paraId="4727E96B" w14:textId="77777777" w:rsidR="00475A57" w:rsidRDefault="00475A57" w:rsidP="00475A57">
      <w:pPr>
        <w:rPr>
          <w:rFonts w:ascii="Georgia" w:hAnsi="Georgia"/>
          <w:color w:val="0C626B"/>
          <w:sz w:val="32"/>
          <w:szCs w:val="32"/>
        </w:rPr>
      </w:pPr>
    </w:p>
    <w:p w14:paraId="68A32773" w14:textId="5508EBAD" w:rsidR="00475A57" w:rsidRPr="00174543" w:rsidRDefault="00475A57" w:rsidP="00475A57">
      <w:pPr>
        <w:rPr>
          <w:rFonts w:ascii="Georgia" w:hAnsi="Georgia"/>
          <w:color w:val="0C626B"/>
          <w:sz w:val="32"/>
          <w:szCs w:val="32"/>
        </w:rPr>
      </w:pPr>
      <w:r>
        <w:rPr>
          <w:rFonts w:ascii="Georgia" w:hAnsi="Georgia"/>
          <w:color w:val="0C626B"/>
          <w:sz w:val="32"/>
          <w:szCs w:val="32"/>
        </w:rPr>
        <w:t>Gastroenterology</w:t>
      </w:r>
      <w:r>
        <w:rPr>
          <w:rFonts w:ascii="Georgia" w:hAnsi="Georgia"/>
          <w:color w:val="0C626B"/>
          <w:sz w:val="32"/>
          <w:szCs w:val="32"/>
        </w:rPr>
        <w:t xml:space="preserve"> </w:t>
      </w:r>
      <w:r w:rsidRPr="00174543">
        <w:rPr>
          <w:rFonts w:ascii="Georgia" w:hAnsi="Georgia"/>
          <w:color w:val="0C626B"/>
          <w:sz w:val="32"/>
          <w:szCs w:val="32"/>
        </w:rPr>
        <w:t>Placement Learning Outcomes:</w:t>
      </w:r>
    </w:p>
    <w:p w14:paraId="562D5E49" w14:textId="77777777" w:rsidR="00475A57" w:rsidRDefault="00475A57" w:rsidP="00475A57">
      <w:pPr>
        <w:spacing w:line="268" w:lineRule="exact"/>
        <w:rPr>
          <w:b/>
        </w:rPr>
      </w:pPr>
      <w:r>
        <w:rPr>
          <w:b/>
        </w:rPr>
        <w:t>KNOWLEDGE</w:t>
      </w:r>
    </w:p>
    <w:p w14:paraId="25870BDC" w14:textId="77777777" w:rsidR="00475A57" w:rsidRPr="009A6774" w:rsidRDefault="00475A57" w:rsidP="00475A57">
      <w:pPr>
        <w:spacing w:before="12"/>
        <w:rPr>
          <w:b/>
          <w:i/>
          <w:iCs/>
        </w:rPr>
      </w:pPr>
      <w:r w:rsidRPr="009A6774">
        <w:rPr>
          <w:b/>
          <w:i/>
          <w:iCs/>
        </w:rPr>
        <w:t>By the end of their training/placement</w:t>
      </w:r>
      <w:r>
        <w:rPr>
          <w:b/>
          <w:i/>
          <w:iCs/>
        </w:rPr>
        <w:t>,</w:t>
      </w:r>
      <w:r w:rsidRPr="009A6774">
        <w:rPr>
          <w:b/>
          <w:i/>
          <w:iCs/>
        </w:rPr>
        <w:t xml:space="preserve"> a PA would need to know about?</w:t>
      </w:r>
    </w:p>
    <w:p w14:paraId="4C5EBA8A" w14:textId="77777777" w:rsidR="00EF6DB5" w:rsidRPr="00EF6DB5" w:rsidRDefault="00EF6DB5" w:rsidP="00EF6DB5">
      <w:pPr>
        <w:pStyle w:val="ListParagraph"/>
        <w:numPr>
          <w:ilvl w:val="0"/>
          <w:numId w:val="11"/>
        </w:numPr>
        <w:spacing w:line="249" w:lineRule="auto"/>
        <w:ind w:right="2079"/>
        <w:rPr>
          <w:sz w:val="20"/>
        </w:rPr>
      </w:pPr>
      <w:r w:rsidRPr="00EF6DB5">
        <w:rPr>
          <w:sz w:val="20"/>
        </w:rPr>
        <w:t>Knowledge of the anatomy of the GI tract and Hepatobiliary system Knowledge of the common GI diseases seen in secondary care</w:t>
      </w:r>
    </w:p>
    <w:p w14:paraId="1778320F" w14:textId="77777777" w:rsidR="00EF6DB5" w:rsidRDefault="00EF6DB5" w:rsidP="00EF6DB5">
      <w:pPr>
        <w:pStyle w:val="ListParagraph"/>
        <w:numPr>
          <w:ilvl w:val="0"/>
          <w:numId w:val="11"/>
        </w:numPr>
        <w:spacing w:line="249" w:lineRule="auto"/>
        <w:ind w:right="16"/>
        <w:rPr>
          <w:sz w:val="20"/>
        </w:rPr>
      </w:pPr>
      <w:r w:rsidRPr="00EF6DB5">
        <w:rPr>
          <w:sz w:val="20"/>
        </w:rPr>
        <w:t xml:space="preserve">Understand the causes, </w:t>
      </w:r>
      <w:proofErr w:type="gramStart"/>
      <w:r w:rsidRPr="00EF6DB5">
        <w:rPr>
          <w:sz w:val="20"/>
        </w:rPr>
        <w:t>diagnosis</w:t>
      </w:r>
      <w:proofErr w:type="gramEnd"/>
      <w:r w:rsidRPr="00EF6DB5">
        <w:rPr>
          <w:sz w:val="20"/>
        </w:rPr>
        <w:t xml:space="preserve"> and initial management of an acute GI bleed </w:t>
      </w:r>
    </w:p>
    <w:p w14:paraId="5304235B" w14:textId="77777777" w:rsidR="000C4EA5" w:rsidRDefault="00EF6DB5" w:rsidP="00EF6DB5">
      <w:pPr>
        <w:pStyle w:val="ListParagraph"/>
        <w:numPr>
          <w:ilvl w:val="0"/>
          <w:numId w:val="11"/>
        </w:numPr>
        <w:spacing w:line="249" w:lineRule="auto"/>
        <w:ind w:right="16"/>
        <w:rPr>
          <w:sz w:val="20"/>
        </w:rPr>
      </w:pPr>
      <w:r w:rsidRPr="00EF6DB5">
        <w:rPr>
          <w:sz w:val="20"/>
        </w:rPr>
        <w:t xml:space="preserve">Understand the diagnostic and management principles of iron-deficiency anaemia </w:t>
      </w:r>
    </w:p>
    <w:p w14:paraId="69271BC5" w14:textId="0931B547" w:rsidR="00EF6DB5" w:rsidRPr="00EF6DB5" w:rsidRDefault="00EF6DB5" w:rsidP="00EF6DB5">
      <w:pPr>
        <w:pStyle w:val="ListParagraph"/>
        <w:numPr>
          <w:ilvl w:val="0"/>
          <w:numId w:val="11"/>
        </w:numPr>
        <w:spacing w:line="249" w:lineRule="auto"/>
        <w:ind w:right="16"/>
        <w:rPr>
          <w:sz w:val="20"/>
        </w:rPr>
      </w:pPr>
      <w:r w:rsidRPr="00EF6DB5">
        <w:rPr>
          <w:sz w:val="20"/>
        </w:rPr>
        <w:t>Understand</w:t>
      </w:r>
      <w:r w:rsidRPr="00EF6DB5">
        <w:rPr>
          <w:spacing w:val="-8"/>
          <w:sz w:val="20"/>
        </w:rPr>
        <w:t xml:space="preserve"> </w:t>
      </w:r>
      <w:r w:rsidRPr="00EF6DB5">
        <w:rPr>
          <w:sz w:val="20"/>
        </w:rPr>
        <w:t>the</w:t>
      </w:r>
      <w:r w:rsidRPr="00EF6DB5">
        <w:rPr>
          <w:spacing w:val="-4"/>
          <w:sz w:val="20"/>
        </w:rPr>
        <w:t xml:space="preserve"> </w:t>
      </w:r>
      <w:r w:rsidRPr="00EF6DB5">
        <w:rPr>
          <w:sz w:val="20"/>
        </w:rPr>
        <w:t>causes,</w:t>
      </w:r>
      <w:r w:rsidRPr="00EF6DB5">
        <w:rPr>
          <w:spacing w:val="-10"/>
          <w:sz w:val="20"/>
        </w:rPr>
        <w:t xml:space="preserve"> </w:t>
      </w:r>
      <w:proofErr w:type="gramStart"/>
      <w:r w:rsidRPr="00EF6DB5">
        <w:rPr>
          <w:sz w:val="20"/>
        </w:rPr>
        <w:t>diagnosis</w:t>
      </w:r>
      <w:proofErr w:type="gramEnd"/>
      <w:r w:rsidRPr="00EF6DB5">
        <w:rPr>
          <w:spacing w:val="-3"/>
          <w:sz w:val="20"/>
        </w:rPr>
        <w:t xml:space="preserve"> </w:t>
      </w:r>
      <w:r w:rsidRPr="00EF6DB5">
        <w:rPr>
          <w:sz w:val="20"/>
        </w:rPr>
        <w:t>and</w:t>
      </w:r>
      <w:r w:rsidRPr="00EF6DB5">
        <w:rPr>
          <w:spacing w:val="-8"/>
          <w:sz w:val="20"/>
        </w:rPr>
        <w:t xml:space="preserve"> </w:t>
      </w:r>
      <w:r w:rsidRPr="00EF6DB5">
        <w:rPr>
          <w:sz w:val="20"/>
        </w:rPr>
        <w:t>management</w:t>
      </w:r>
      <w:r w:rsidRPr="00EF6DB5">
        <w:rPr>
          <w:spacing w:val="-14"/>
          <w:sz w:val="20"/>
        </w:rPr>
        <w:t xml:space="preserve"> </w:t>
      </w:r>
      <w:r w:rsidRPr="00EF6DB5">
        <w:rPr>
          <w:sz w:val="20"/>
        </w:rPr>
        <w:t>principles</w:t>
      </w:r>
      <w:r w:rsidRPr="00EF6DB5">
        <w:rPr>
          <w:spacing w:val="-1"/>
          <w:sz w:val="20"/>
        </w:rPr>
        <w:t xml:space="preserve"> </w:t>
      </w:r>
      <w:r w:rsidRPr="00EF6DB5">
        <w:rPr>
          <w:sz w:val="20"/>
        </w:rPr>
        <w:t>of</w:t>
      </w:r>
      <w:r w:rsidRPr="00EF6DB5">
        <w:rPr>
          <w:spacing w:val="-6"/>
          <w:sz w:val="20"/>
        </w:rPr>
        <w:t xml:space="preserve"> </w:t>
      </w:r>
      <w:r w:rsidRPr="00EF6DB5">
        <w:rPr>
          <w:sz w:val="20"/>
        </w:rPr>
        <w:t>acute</w:t>
      </w:r>
      <w:r w:rsidRPr="00EF6DB5">
        <w:rPr>
          <w:spacing w:val="-7"/>
          <w:sz w:val="20"/>
        </w:rPr>
        <w:t xml:space="preserve"> </w:t>
      </w:r>
      <w:r w:rsidRPr="00EF6DB5">
        <w:rPr>
          <w:sz w:val="20"/>
        </w:rPr>
        <w:t>inflammatory</w:t>
      </w:r>
      <w:r w:rsidRPr="00EF6DB5">
        <w:rPr>
          <w:spacing w:val="-11"/>
          <w:sz w:val="20"/>
        </w:rPr>
        <w:t xml:space="preserve"> </w:t>
      </w:r>
      <w:r w:rsidRPr="00EF6DB5">
        <w:rPr>
          <w:sz w:val="20"/>
        </w:rPr>
        <w:t>bowel disease</w:t>
      </w:r>
    </w:p>
    <w:p w14:paraId="1C613407" w14:textId="77777777" w:rsidR="00EF6DB5" w:rsidRPr="00EF6DB5" w:rsidRDefault="00EF6DB5" w:rsidP="00EF6DB5">
      <w:pPr>
        <w:pStyle w:val="ListParagraph"/>
        <w:numPr>
          <w:ilvl w:val="0"/>
          <w:numId w:val="11"/>
        </w:numPr>
        <w:rPr>
          <w:sz w:val="20"/>
        </w:rPr>
      </w:pPr>
      <w:r w:rsidRPr="00EF6DB5">
        <w:rPr>
          <w:sz w:val="20"/>
        </w:rPr>
        <w:t xml:space="preserve">Understand the causes, </w:t>
      </w:r>
      <w:proofErr w:type="gramStart"/>
      <w:r w:rsidRPr="00EF6DB5">
        <w:rPr>
          <w:sz w:val="20"/>
        </w:rPr>
        <w:t>diagnosis</w:t>
      </w:r>
      <w:proofErr w:type="gramEnd"/>
      <w:r w:rsidRPr="00EF6DB5">
        <w:rPr>
          <w:sz w:val="20"/>
        </w:rPr>
        <w:t xml:space="preserve"> and management principles of acute liver disease</w:t>
      </w:r>
    </w:p>
    <w:p w14:paraId="17A72FBC" w14:textId="77777777" w:rsidR="00475A57" w:rsidRPr="00A9403A" w:rsidRDefault="00475A57" w:rsidP="00475A57">
      <w:pPr>
        <w:spacing w:before="2"/>
        <w:rPr>
          <w:sz w:val="20"/>
        </w:rPr>
      </w:pPr>
    </w:p>
    <w:p w14:paraId="03DEFE17" w14:textId="77777777" w:rsidR="00475A57" w:rsidRDefault="00475A57" w:rsidP="00475A57">
      <w:pPr>
        <w:spacing w:line="268" w:lineRule="exact"/>
        <w:rPr>
          <w:b/>
        </w:rPr>
      </w:pPr>
      <w:r>
        <w:rPr>
          <w:b/>
        </w:rPr>
        <w:t>SKILLS</w:t>
      </w:r>
    </w:p>
    <w:p w14:paraId="1CC67413" w14:textId="77777777" w:rsidR="00475A57" w:rsidRDefault="00475A57" w:rsidP="00475A57">
      <w:pPr>
        <w:spacing w:before="12"/>
        <w:rPr>
          <w:b/>
          <w:i/>
          <w:iCs/>
        </w:rPr>
      </w:pPr>
      <w:r w:rsidRPr="000402E4">
        <w:rPr>
          <w:b/>
          <w:i/>
          <w:iCs/>
        </w:rPr>
        <w:t>By the end of their training</w:t>
      </w:r>
      <w:r>
        <w:rPr>
          <w:b/>
          <w:i/>
          <w:iCs/>
        </w:rPr>
        <w:t xml:space="preserve">/placement, </w:t>
      </w:r>
      <w:r w:rsidRPr="000402E4">
        <w:rPr>
          <w:b/>
          <w:i/>
          <w:iCs/>
        </w:rPr>
        <w:t>a PA would need skills in?</w:t>
      </w:r>
    </w:p>
    <w:p w14:paraId="7591FAF9" w14:textId="77777777" w:rsidR="002359D6" w:rsidRPr="002359D6" w:rsidRDefault="002359D6" w:rsidP="002359D6">
      <w:pPr>
        <w:pStyle w:val="ListParagraph"/>
        <w:numPr>
          <w:ilvl w:val="0"/>
          <w:numId w:val="12"/>
        </w:numPr>
        <w:spacing w:line="223" w:lineRule="exact"/>
        <w:rPr>
          <w:sz w:val="20"/>
        </w:rPr>
      </w:pPr>
      <w:r w:rsidRPr="002359D6">
        <w:rPr>
          <w:sz w:val="20"/>
        </w:rPr>
        <w:t>Taking a competent GI history</w:t>
      </w:r>
    </w:p>
    <w:p w14:paraId="2E7DEF2A" w14:textId="77777777" w:rsidR="002359D6" w:rsidRDefault="002359D6" w:rsidP="002359D6">
      <w:pPr>
        <w:pStyle w:val="ListParagraph"/>
        <w:numPr>
          <w:ilvl w:val="0"/>
          <w:numId w:val="12"/>
        </w:numPr>
        <w:spacing w:before="10" w:line="249" w:lineRule="auto"/>
        <w:ind w:right="998"/>
        <w:rPr>
          <w:sz w:val="20"/>
        </w:rPr>
      </w:pPr>
      <w:r w:rsidRPr="002359D6">
        <w:rPr>
          <w:sz w:val="20"/>
        </w:rPr>
        <w:t xml:space="preserve">Performing a competent GIS examination (including PR examination) </w:t>
      </w:r>
    </w:p>
    <w:p w14:paraId="7C5624E7" w14:textId="0A59B4E8" w:rsidR="002359D6" w:rsidRPr="002359D6" w:rsidRDefault="002359D6" w:rsidP="002359D6">
      <w:pPr>
        <w:pStyle w:val="ListParagraph"/>
        <w:numPr>
          <w:ilvl w:val="0"/>
          <w:numId w:val="12"/>
        </w:numPr>
        <w:spacing w:before="10" w:line="249" w:lineRule="auto"/>
        <w:ind w:right="998"/>
        <w:rPr>
          <w:sz w:val="20"/>
        </w:rPr>
      </w:pPr>
      <w:r w:rsidRPr="002359D6">
        <w:rPr>
          <w:sz w:val="20"/>
        </w:rPr>
        <w:t>Competent assessment of disease severity (GI bleed, IBD, Liver disease)</w:t>
      </w:r>
    </w:p>
    <w:p w14:paraId="0FD2BB44" w14:textId="77777777" w:rsidR="002359D6" w:rsidRPr="002359D6" w:rsidRDefault="002359D6" w:rsidP="002359D6">
      <w:pPr>
        <w:pStyle w:val="ListParagraph"/>
        <w:numPr>
          <w:ilvl w:val="0"/>
          <w:numId w:val="12"/>
        </w:numPr>
        <w:spacing w:before="1" w:line="249" w:lineRule="auto"/>
        <w:ind w:right="13"/>
        <w:rPr>
          <w:sz w:val="20"/>
        </w:rPr>
      </w:pPr>
      <w:r w:rsidRPr="002359D6">
        <w:rPr>
          <w:sz w:val="20"/>
        </w:rPr>
        <w:t>Competent</w:t>
      </w:r>
      <w:r w:rsidRPr="002359D6">
        <w:rPr>
          <w:spacing w:val="-10"/>
          <w:sz w:val="20"/>
        </w:rPr>
        <w:t xml:space="preserve"> </w:t>
      </w:r>
      <w:r w:rsidRPr="002359D6">
        <w:rPr>
          <w:sz w:val="20"/>
        </w:rPr>
        <w:t>immediate</w:t>
      </w:r>
      <w:r w:rsidRPr="002359D6">
        <w:rPr>
          <w:spacing w:val="-10"/>
          <w:sz w:val="20"/>
        </w:rPr>
        <w:t xml:space="preserve"> </w:t>
      </w:r>
      <w:r w:rsidRPr="002359D6">
        <w:rPr>
          <w:sz w:val="20"/>
        </w:rPr>
        <w:t>resuscitation</w:t>
      </w:r>
      <w:r w:rsidRPr="002359D6">
        <w:rPr>
          <w:spacing w:val="-5"/>
          <w:sz w:val="20"/>
        </w:rPr>
        <w:t xml:space="preserve"> </w:t>
      </w:r>
      <w:r w:rsidRPr="002359D6">
        <w:rPr>
          <w:sz w:val="20"/>
        </w:rPr>
        <w:t>and</w:t>
      </w:r>
      <w:r w:rsidRPr="002359D6">
        <w:rPr>
          <w:spacing w:val="-8"/>
          <w:sz w:val="20"/>
        </w:rPr>
        <w:t xml:space="preserve"> </w:t>
      </w:r>
      <w:proofErr w:type="gramStart"/>
      <w:r w:rsidRPr="002359D6">
        <w:rPr>
          <w:sz w:val="20"/>
        </w:rPr>
        <w:t>longer</w:t>
      </w:r>
      <w:r w:rsidRPr="002359D6">
        <w:rPr>
          <w:spacing w:val="-4"/>
          <w:sz w:val="20"/>
        </w:rPr>
        <w:t xml:space="preserve"> </w:t>
      </w:r>
      <w:r w:rsidRPr="002359D6">
        <w:rPr>
          <w:sz w:val="20"/>
        </w:rPr>
        <w:t>term</w:t>
      </w:r>
      <w:proofErr w:type="gramEnd"/>
      <w:r w:rsidRPr="002359D6">
        <w:rPr>
          <w:spacing w:val="-4"/>
          <w:sz w:val="20"/>
        </w:rPr>
        <w:t xml:space="preserve"> </w:t>
      </w:r>
      <w:r w:rsidRPr="002359D6">
        <w:rPr>
          <w:sz w:val="20"/>
        </w:rPr>
        <w:t>management</w:t>
      </w:r>
      <w:r w:rsidRPr="002359D6">
        <w:rPr>
          <w:spacing w:val="-11"/>
          <w:sz w:val="20"/>
        </w:rPr>
        <w:t xml:space="preserve"> </w:t>
      </w:r>
      <w:r w:rsidRPr="002359D6">
        <w:rPr>
          <w:sz w:val="20"/>
        </w:rPr>
        <w:t>principles</w:t>
      </w:r>
      <w:r w:rsidRPr="002359D6">
        <w:rPr>
          <w:spacing w:val="-3"/>
          <w:sz w:val="20"/>
        </w:rPr>
        <w:t xml:space="preserve"> </w:t>
      </w:r>
      <w:r w:rsidRPr="002359D6">
        <w:rPr>
          <w:sz w:val="20"/>
        </w:rPr>
        <w:t>of</w:t>
      </w:r>
      <w:r w:rsidRPr="002359D6">
        <w:rPr>
          <w:spacing w:val="-6"/>
          <w:sz w:val="20"/>
        </w:rPr>
        <w:t xml:space="preserve"> </w:t>
      </w:r>
      <w:r w:rsidRPr="002359D6">
        <w:rPr>
          <w:sz w:val="20"/>
        </w:rPr>
        <w:t>patients</w:t>
      </w:r>
      <w:r w:rsidRPr="002359D6">
        <w:rPr>
          <w:spacing w:val="-6"/>
          <w:sz w:val="20"/>
        </w:rPr>
        <w:t xml:space="preserve"> </w:t>
      </w:r>
      <w:r w:rsidRPr="002359D6">
        <w:rPr>
          <w:sz w:val="20"/>
        </w:rPr>
        <w:t>with Gastroenterology and Hepatobiliary</w:t>
      </w:r>
      <w:r w:rsidRPr="002359D6">
        <w:rPr>
          <w:spacing w:val="-5"/>
          <w:sz w:val="20"/>
        </w:rPr>
        <w:t xml:space="preserve"> </w:t>
      </w:r>
      <w:r w:rsidRPr="002359D6">
        <w:rPr>
          <w:sz w:val="20"/>
        </w:rPr>
        <w:t>disease</w:t>
      </w:r>
    </w:p>
    <w:p w14:paraId="57643109" w14:textId="77777777" w:rsidR="00475A57" w:rsidRPr="00B8184B" w:rsidRDefault="00475A57" w:rsidP="00475A57">
      <w:pPr>
        <w:spacing w:before="1"/>
        <w:rPr>
          <w:sz w:val="20"/>
        </w:rPr>
      </w:pPr>
    </w:p>
    <w:p w14:paraId="39BA0E6C" w14:textId="77777777" w:rsidR="00475A57" w:rsidRDefault="00475A57" w:rsidP="00475A57">
      <w:pPr>
        <w:spacing w:line="268" w:lineRule="exact"/>
        <w:rPr>
          <w:b/>
        </w:rPr>
      </w:pPr>
      <w:r>
        <w:rPr>
          <w:b/>
        </w:rPr>
        <w:t>ATTITUDES</w:t>
      </w:r>
    </w:p>
    <w:p w14:paraId="31C80B25" w14:textId="77777777" w:rsidR="00475A57" w:rsidRPr="001728C8" w:rsidRDefault="00475A57" w:rsidP="00475A57">
      <w:pPr>
        <w:spacing w:before="12" w:line="249" w:lineRule="auto"/>
        <w:ind w:right="17"/>
        <w:rPr>
          <w:b/>
          <w:i/>
          <w:iCs/>
        </w:rPr>
      </w:pPr>
      <w:r w:rsidRPr="001728C8">
        <w:rPr>
          <w:b/>
          <w:i/>
          <w:iCs/>
        </w:rPr>
        <w:t>By the end of their training</w:t>
      </w:r>
      <w:r>
        <w:rPr>
          <w:b/>
          <w:i/>
          <w:iCs/>
        </w:rPr>
        <w:t>/placement</w:t>
      </w:r>
      <w:r w:rsidRPr="001728C8">
        <w:rPr>
          <w:b/>
          <w:i/>
          <w:iCs/>
        </w:rPr>
        <w:t xml:space="preserve"> a PA would need to have attitudinal, </w:t>
      </w:r>
      <w:proofErr w:type="gramStart"/>
      <w:r w:rsidRPr="001728C8">
        <w:rPr>
          <w:b/>
          <w:i/>
          <w:iCs/>
        </w:rPr>
        <w:t>higher</w:t>
      </w:r>
      <w:proofErr w:type="gramEnd"/>
      <w:r w:rsidRPr="001728C8">
        <w:rPr>
          <w:b/>
          <w:i/>
          <w:iCs/>
        </w:rPr>
        <w:t xml:space="preserve"> and organisational learning in?</w:t>
      </w:r>
    </w:p>
    <w:p w14:paraId="0926A7F6" w14:textId="77777777" w:rsidR="00DA045C" w:rsidRPr="00DA045C" w:rsidRDefault="00DA045C" w:rsidP="00DA045C">
      <w:pPr>
        <w:pStyle w:val="ListParagraph"/>
        <w:numPr>
          <w:ilvl w:val="0"/>
          <w:numId w:val="13"/>
        </w:numPr>
        <w:spacing w:line="223" w:lineRule="exact"/>
        <w:rPr>
          <w:sz w:val="20"/>
        </w:rPr>
      </w:pPr>
      <w:r w:rsidRPr="00DA045C">
        <w:rPr>
          <w:sz w:val="20"/>
        </w:rPr>
        <w:t>Multidisciplinary approach to gastroenterology care</w:t>
      </w:r>
    </w:p>
    <w:p w14:paraId="2B063148" w14:textId="77777777" w:rsidR="00DA045C" w:rsidRPr="00DA045C" w:rsidRDefault="00DA045C" w:rsidP="00DA045C">
      <w:pPr>
        <w:pStyle w:val="ListParagraph"/>
        <w:numPr>
          <w:ilvl w:val="0"/>
          <w:numId w:val="13"/>
        </w:numPr>
        <w:spacing w:before="10" w:line="252" w:lineRule="auto"/>
        <w:ind w:right="387"/>
        <w:rPr>
          <w:sz w:val="20"/>
        </w:rPr>
      </w:pPr>
      <w:r w:rsidRPr="00DA045C">
        <w:rPr>
          <w:sz w:val="20"/>
        </w:rPr>
        <w:t>Understand the need for prioritisation including initial management and discussion with a senior promptly</w:t>
      </w:r>
    </w:p>
    <w:p w14:paraId="279D5161" w14:textId="77777777" w:rsidR="00DA045C" w:rsidRPr="00DA045C" w:rsidRDefault="00DA045C" w:rsidP="00DA045C">
      <w:pPr>
        <w:pStyle w:val="ListParagraph"/>
        <w:numPr>
          <w:ilvl w:val="0"/>
          <w:numId w:val="13"/>
        </w:numPr>
        <w:spacing w:line="228" w:lineRule="exact"/>
        <w:rPr>
          <w:sz w:val="20"/>
        </w:rPr>
      </w:pPr>
      <w:r w:rsidRPr="00DA045C">
        <w:rPr>
          <w:sz w:val="20"/>
        </w:rPr>
        <w:t>Appreciate psychological and social impact of chronic GI disease</w:t>
      </w:r>
    </w:p>
    <w:p w14:paraId="5947AEE2" w14:textId="77777777" w:rsidR="00DA045C" w:rsidRPr="00DA045C" w:rsidRDefault="00DA045C" w:rsidP="00DA045C">
      <w:pPr>
        <w:pStyle w:val="ListParagraph"/>
        <w:numPr>
          <w:ilvl w:val="0"/>
          <w:numId w:val="13"/>
        </w:numPr>
        <w:spacing w:before="10"/>
        <w:rPr>
          <w:sz w:val="20"/>
        </w:rPr>
      </w:pPr>
      <w:r w:rsidRPr="00DA045C">
        <w:rPr>
          <w:sz w:val="20"/>
        </w:rPr>
        <w:t>A non-judgmental and empathetic approach to patients with and relatives</w:t>
      </w:r>
    </w:p>
    <w:p w14:paraId="2E0CFA3B" w14:textId="77777777" w:rsidR="00DA045C" w:rsidRPr="00DA045C" w:rsidRDefault="00DA045C" w:rsidP="00DA045C">
      <w:pPr>
        <w:pStyle w:val="ListParagraph"/>
        <w:numPr>
          <w:ilvl w:val="0"/>
          <w:numId w:val="13"/>
        </w:numPr>
        <w:spacing w:before="10" w:line="249" w:lineRule="auto"/>
        <w:rPr>
          <w:sz w:val="20"/>
        </w:rPr>
      </w:pPr>
      <w:r w:rsidRPr="00DA045C">
        <w:rPr>
          <w:sz w:val="20"/>
        </w:rPr>
        <w:t>Awareness of how a ‘Physician-PA’ team can work in practice and how PAs can function within multi-professional teams</w:t>
      </w:r>
    </w:p>
    <w:p w14:paraId="42E87303" w14:textId="77777777" w:rsidR="00DA045C" w:rsidRPr="00DA045C" w:rsidRDefault="00DA045C" w:rsidP="00DA045C">
      <w:pPr>
        <w:pStyle w:val="ListParagraph"/>
        <w:numPr>
          <w:ilvl w:val="0"/>
          <w:numId w:val="13"/>
        </w:numPr>
        <w:spacing w:before="1" w:line="249" w:lineRule="auto"/>
        <w:ind w:right="17"/>
        <w:rPr>
          <w:sz w:val="20"/>
        </w:rPr>
      </w:pPr>
      <w:r w:rsidRPr="00DA045C">
        <w:rPr>
          <w:sz w:val="20"/>
        </w:rPr>
        <w:t>Awareness</w:t>
      </w:r>
      <w:r w:rsidRPr="00DA045C">
        <w:rPr>
          <w:spacing w:val="-4"/>
          <w:sz w:val="20"/>
        </w:rPr>
        <w:t xml:space="preserve"> </w:t>
      </w:r>
      <w:r w:rsidRPr="00DA045C">
        <w:rPr>
          <w:sz w:val="20"/>
        </w:rPr>
        <w:t>of</w:t>
      </w:r>
      <w:r w:rsidRPr="00DA045C">
        <w:rPr>
          <w:spacing w:val="-5"/>
          <w:sz w:val="20"/>
        </w:rPr>
        <w:t xml:space="preserve"> </w:t>
      </w:r>
      <w:r w:rsidRPr="00DA045C">
        <w:rPr>
          <w:sz w:val="20"/>
        </w:rPr>
        <w:t>the</w:t>
      </w:r>
      <w:r w:rsidRPr="00DA045C">
        <w:rPr>
          <w:spacing w:val="-7"/>
          <w:sz w:val="20"/>
        </w:rPr>
        <w:t xml:space="preserve"> </w:t>
      </w:r>
      <w:r w:rsidRPr="00DA045C">
        <w:rPr>
          <w:sz w:val="20"/>
        </w:rPr>
        <w:t>PAs</w:t>
      </w:r>
      <w:r w:rsidRPr="00DA045C">
        <w:rPr>
          <w:spacing w:val="-4"/>
          <w:sz w:val="20"/>
        </w:rPr>
        <w:t xml:space="preserve"> </w:t>
      </w:r>
      <w:r w:rsidRPr="00DA045C">
        <w:rPr>
          <w:sz w:val="20"/>
        </w:rPr>
        <w:t>professional</w:t>
      </w:r>
      <w:r w:rsidRPr="00DA045C">
        <w:rPr>
          <w:spacing w:val="-8"/>
          <w:sz w:val="20"/>
        </w:rPr>
        <w:t xml:space="preserve"> </w:t>
      </w:r>
      <w:r w:rsidRPr="00DA045C">
        <w:rPr>
          <w:sz w:val="20"/>
        </w:rPr>
        <w:t>and</w:t>
      </w:r>
      <w:r w:rsidRPr="00DA045C">
        <w:rPr>
          <w:spacing w:val="-4"/>
          <w:sz w:val="20"/>
        </w:rPr>
        <w:t xml:space="preserve"> </w:t>
      </w:r>
      <w:r w:rsidRPr="00DA045C">
        <w:rPr>
          <w:sz w:val="20"/>
        </w:rPr>
        <w:t>clinical</w:t>
      </w:r>
      <w:r w:rsidRPr="00DA045C">
        <w:rPr>
          <w:spacing w:val="-1"/>
          <w:sz w:val="20"/>
        </w:rPr>
        <w:t xml:space="preserve"> </w:t>
      </w:r>
      <w:r w:rsidRPr="00DA045C">
        <w:rPr>
          <w:sz w:val="20"/>
        </w:rPr>
        <w:t>competence</w:t>
      </w:r>
      <w:r w:rsidRPr="00DA045C">
        <w:rPr>
          <w:spacing w:val="-11"/>
          <w:sz w:val="20"/>
        </w:rPr>
        <w:t xml:space="preserve"> </w:t>
      </w:r>
      <w:r w:rsidRPr="00DA045C">
        <w:rPr>
          <w:sz w:val="20"/>
        </w:rPr>
        <w:t>boundaries</w:t>
      </w:r>
      <w:r w:rsidRPr="00DA045C">
        <w:rPr>
          <w:spacing w:val="-6"/>
          <w:sz w:val="20"/>
        </w:rPr>
        <w:t xml:space="preserve"> </w:t>
      </w:r>
      <w:proofErr w:type="gramStart"/>
      <w:r w:rsidRPr="00DA045C">
        <w:rPr>
          <w:sz w:val="20"/>
        </w:rPr>
        <w:t>in</w:t>
      </w:r>
      <w:r w:rsidRPr="00DA045C">
        <w:rPr>
          <w:spacing w:val="-5"/>
          <w:sz w:val="20"/>
        </w:rPr>
        <w:t xml:space="preserve"> </w:t>
      </w:r>
      <w:r w:rsidRPr="00DA045C">
        <w:rPr>
          <w:sz w:val="20"/>
        </w:rPr>
        <w:t>order</w:t>
      </w:r>
      <w:r w:rsidRPr="00DA045C">
        <w:rPr>
          <w:spacing w:val="-3"/>
          <w:sz w:val="20"/>
        </w:rPr>
        <w:t xml:space="preserve"> </w:t>
      </w:r>
      <w:r w:rsidRPr="00DA045C">
        <w:rPr>
          <w:sz w:val="20"/>
        </w:rPr>
        <w:t>to</w:t>
      </w:r>
      <w:proofErr w:type="gramEnd"/>
      <w:r w:rsidRPr="00DA045C">
        <w:rPr>
          <w:spacing w:val="-4"/>
          <w:sz w:val="20"/>
        </w:rPr>
        <w:t xml:space="preserve"> </w:t>
      </w:r>
      <w:r w:rsidRPr="00DA045C">
        <w:rPr>
          <w:sz w:val="20"/>
        </w:rPr>
        <w:t>work</w:t>
      </w:r>
      <w:r w:rsidRPr="00DA045C">
        <w:rPr>
          <w:spacing w:val="-1"/>
          <w:sz w:val="20"/>
        </w:rPr>
        <w:t xml:space="preserve"> </w:t>
      </w:r>
      <w:r w:rsidRPr="00DA045C">
        <w:rPr>
          <w:sz w:val="20"/>
        </w:rPr>
        <w:t>most effectively under supervision with upmost safety for the</w:t>
      </w:r>
      <w:r w:rsidRPr="00DA045C">
        <w:rPr>
          <w:spacing w:val="-25"/>
          <w:sz w:val="20"/>
        </w:rPr>
        <w:t xml:space="preserve"> </w:t>
      </w:r>
      <w:r w:rsidRPr="00DA045C">
        <w:rPr>
          <w:sz w:val="20"/>
        </w:rPr>
        <w:t>patient</w:t>
      </w:r>
    </w:p>
    <w:p w14:paraId="29B039B9" w14:textId="76433FFA" w:rsidR="00475A57" w:rsidRDefault="00475A57" w:rsidP="001728C8"/>
    <w:p w14:paraId="0CFA5741" w14:textId="7AF20EC8" w:rsidR="000C4EA5" w:rsidRDefault="000C4EA5" w:rsidP="001728C8"/>
    <w:p w14:paraId="332E1B5F" w14:textId="0ADCEA26" w:rsidR="000C4EA5" w:rsidRDefault="000C4EA5" w:rsidP="001728C8"/>
    <w:p w14:paraId="580F7717" w14:textId="64588B8A" w:rsidR="000C4EA5" w:rsidRDefault="000C4EA5" w:rsidP="001728C8"/>
    <w:p w14:paraId="33EE1356" w14:textId="4F689ACA" w:rsidR="000C4EA5" w:rsidRDefault="000C4EA5" w:rsidP="001728C8"/>
    <w:p w14:paraId="7D58B531" w14:textId="77777777" w:rsidR="000C4EA5" w:rsidRDefault="000C4EA5" w:rsidP="000C4EA5">
      <w:pPr>
        <w:rPr>
          <w:rFonts w:ascii="Georgia" w:hAnsi="Georgia"/>
          <w:color w:val="0C626B"/>
          <w:sz w:val="32"/>
          <w:szCs w:val="32"/>
        </w:rPr>
      </w:pPr>
    </w:p>
    <w:p w14:paraId="5AB097EB" w14:textId="615EB424" w:rsidR="000C4EA5" w:rsidRPr="00174543" w:rsidRDefault="000C4EA5" w:rsidP="000C4EA5">
      <w:pPr>
        <w:rPr>
          <w:rFonts w:ascii="Georgia" w:hAnsi="Georgia"/>
          <w:color w:val="0C626B"/>
          <w:sz w:val="32"/>
          <w:szCs w:val="32"/>
        </w:rPr>
      </w:pPr>
      <w:r>
        <w:rPr>
          <w:rFonts w:ascii="Georgia" w:hAnsi="Georgia"/>
          <w:color w:val="0C626B"/>
          <w:sz w:val="32"/>
          <w:szCs w:val="32"/>
        </w:rPr>
        <w:t>Neur</w:t>
      </w:r>
      <w:r>
        <w:rPr>
          <w:rFonts w:ascii="Georgia" w:hAnsi="Georgia"/>
          <w:color w:val="0C626B"/>
          <w:sz w:val="32"/>
          <w:szCs w:val="32"/>
        </w:rPr>
        <w:t xml:space="preserve">ology </w:t>
      </w:r>
      <w:r w:rsidRPr="00174543">
        <w:rPr>
          <w:rFonts w:ascii="Georgia" w:hAnsi="Georgia"/>
          <w:color w:val="0C626B"/>
          <w:sz w:val="32"/>
          <w:szCs w:val="32"/>
        </w:rPr>
        <w:t>Placement Learning Outcomes:</w:t>
      </w:r>
    </w:p>
    <w:p w14:paraId="43C0FEF1" w14:textId="77777777" w:rsidR="000C4EA5" w:rsidRDefault="000C4EA5" w:rsidP="000C4EA5">
      <w:pPr>
        <w:spacing w:line="268" w:lineRule="exact"/>
        <w:rPr>
          <w:b/>
        </w:rPr>
      </w:pPr>
      <w:r>
        <w:rPr>
          <w:b/>
        </w:rPr>
        <w:t>KNOWLEDGE</w:t>
      </w:r>
    </w:p>
    <w:p w14:paraId="5E0144F5" w14:textId="77777777" w:rsidR="000C4EA5" w:rsidRPr="009A6774" w:rsidRDefault="000C4EA5" w:rsidP="000C4EA5">
      <w:pPr>
        <w:spacing w:before="12"/>
        <w:rPr>
          <w:b/>
          <w:i/>
          <w:iCs/>
        </w:rPr>
      </w:pPr>
      <w:r w:rsidRPr="009A6774">
        <w:rPr>
          <w:b/>
          <w:i/>
          <w:iCs/>
        </w:rPr>
        <w:t>By the end of their training/placement</w:t>
      </w:r>
      <w:r>
        <w:rPr>
          <w:b/>
          <w:i/>
          <w:iCs/>
        </w:rPr>
        <w:t>,</w:t>
      </w:r>
      <w:r w:rsidRPr="009A6774">
        <w:rPr>
          <w:b/>
          <w:i/>
          <w:iCs/>
        </w:rPr>
        <w:t xml:space="preserve"> a PA would need to know about?</w:t>
      </w:r>
    </w:p>
    <w:p w14:paraId="2ED5594F" w14:textId="77777777" w:rsidR="00286007" w:rsidRPr="00286007" w:rsidRDefault="00286007" w:rsidP="00286007">
      <w:pPr>
        <w:pStyle w:val="ListParagraph"/>
        <w:numPr>
          <w:ilvl w:val="0"/>
          <w:numId w:val="14"/>
        </w:numPr>
        <w:spacing w:line="249" w:lineRule="auto"/>
        <w:ind w:right="50"/>
        <w:rPr>
          <w:sz w:val="20"/>
        </w:rPr>
      </w:pPr>
      <w:r w:rsidRPr="00286007">
        <w:rPr>
          <w:sz w:val="20"/>
        </w:rPr>
        <w:t>Learn the core clinically applied anatomy of the nervous system and how this relates to the pathophysiology of neurological disease</w:t>
      </w:r>
    </w:p>
    <w:p w14:paraId="49CFEA30" w14:textId="77777777" w:rsidR="00286007" w:rsidRPr="00286007" w:rsidRDefault="00286007" w:rsidP="00286007">
      <w:pPr>
        <w:pStyle w:val="ListParagraph"/>
        <w:numPr>
          <w:ilvl w:val="0"/>
          <w:numId w:val="14"/>
        </w:numPr>
        <w:spacing w:line="249" w:lineRule="auto"/>
        <w:ind w:right="-17"/>
        <w:rPr>
          <w:sz w:val="20"/>
        </w:rPr>
      </w:pPr>
      <w:r w:rsidRPr="00286007">
        <w:rPr>
          <w:sz w:val="20"/>
        </w:rPr>
        <w:t xml:space="preserve">Understand the common neurological conditions and their presentations (Stroke, TIA, Bell’s Palsy, Tremor, Migraine, Subarachnoid Haemorrhage, Meningitis (bacterial/viral), Seizures) Understand an approach to differentiate between these neurological conditions based on history, </w:t>
      </w:r>
      <w:proofErr w:type="gramStart"/>
      <w:r w:rsidRPr="00286007">
        <w:rPr>
          <w:sz w:val="20"/>
        </w:rPr>
        <w:t>examination</w:t>
      </w:r>
      <w:proofErr w:type="gramEnd"/>
      <w:r w:rsidRPr="00286007">
        <w:rPr>
          <w:sz w:val="20"/>
        </w:rPr>
        <w:t xml:space="preserve"> and investigations</w:t>
      </w:r>
    </w:p>
    <w:p w14:paraId="48582002" w14:textId="77777777" w:rsidR="00286007" w:rsidRPr="00286007" w:rsidRDefault="00286007" w:rsidP="00286007">
      <w:pPr>
        <w:pStyle w:val="ListParagraph"/>
        <w:numPr>
          <w:ilvl w:val="0"/>
          <w:numId w:val="14"/>
        </w:numPr>
        <w:rPr>
          <w:sz w:val="20"/>
        </w:rPr>
      </w:pPr>
      <w:r w:rsidRPr="00286007">
        <w:rPr>
          <w:sz w:val="20"/>
        </w:rPr>
        <w:t>Appreciate principles of diagnosis and management in such conditions</w:t>
      </w:r>
    </w:p>
    <w:p w14:paraId="77D0CE21" w14:textId="77777777" w:rsidR="00286007" w:rsidRPr="00286007" w:rsidRDefault="00286007" w:rsidP="00286007">
      <w:pPr>
        <w:pStyle w:val="ListParagraph"/>
        <w:numPr>
          <w:ilvl w:val="0"/>
          <w:numId w:val="14"/>
        </w:numPr>
        <w:spacing w:before="8" w:line="249" w:lineRule="auto"/>
        <w:ind w:right="13"/>
        <w:rPr>
          <w:sz w:val="20"/>
        </w:rPr>
      </w:pPr>
      <w:r w:rsidRPr="00286007">
        <w:rPr>
          <w:sz w:val="20"/>
        </w:rPr>
        <w:t>Have an awareness of other ‘less common’ but important neurological conditions (CNS inflammatory</w:t>
      </w:r>
      <w:r w:rsidRPr="00286007">
        <w:rPr>
          <w:spacing w:val="-12"/>
          <w:sz w:val="20"/>
        </w:rPr>
        <w:t xml:space="preserve"> </w:t>
      </w:r>
      <w:r w:rsidRPr="00286007">
        <w:rPr>
          <w:sz w:val="20"/>
        </w:rPr>
        <w:t>disease,</w:t>
      </w:r>
      <w:r w:rsidRPr="00286007">
        <w:rPr>
          <w:spacing w:val="-8"/>
          <w:sz w:val="20"/>
        </w:rPr>
        <w:t xml:space="preserve"> </w:t>
      </w:r>
      <w:r w:rsidRPr="00286007">
        <w:rPr>
          <w:sz w:val="20"/>
        </w:rPr>
        <w:t>acute</w:t>
      </w:r>
      <w:r w:rsidRPr="00286007">
        <w:rPr>
          <w:spacing w:val="-9"/>
          <w:sz w:val="20"/>
        </w:rPr>
        <w:t xml:space="preserve"> </w:t>
      </w:r>
      <w:r w:rsidRPr="00286007">
        <w:rPr>
          <w:sz w:val="20"/>
        </w:rPr>
        <w:t>polyneuropathies,</w:t>
      </w:r>
      <w:r w:rsidRPr="00286007">
        <w:rPr>
          <w:spacing w:val="-1"/>
          <w:sz w:val="20"/>
        </w:rPr>
        <w:t xml:space="preserve"> </w:t>
      </w:r>
      <w:r w:rsidRPr="00286007">
        <w:rPr>
          <w:sz w:val="20"/>
        </w:rPr>
        <w:t>neuromuscular</w:t>
      </w:r>
      <w:r w:rsidRPr="00286007">
        <w:rPr>
          <w:spacing w:val="-9"/>
          <w:sz w:val="20"/>
        </w:rPr>
        <w:t xml:space="preserve"> </w:t>
      </w:r>
      <w:proofErr w:type="gramStart"/>
      <w:r w:rsidRPr="00286007">
        <w:rPr>
          <w:sz w:val="20"/>
        </w:rPr>
        <w:t>diseases</w:t>
      </w:r>
      <w:proofErr w:type="gramEnd"/>
      <w:r w:rsidRPr="00286007">
        <w:rPr>
          <w:spacing w:val="-8"/>
          <w:sz w:val="20"/>
        </w:rPr>
        <w:t xml:space="preserve"> </w:t>
      </w:r>
      <w:r w:rsidRPr="00286007">
        <w:rPr>
          <w:sz w:val="20"/>
        </w:rPr>
        <w:t>and</w:t>
      </w:r>
      <w:r w:rsidRPr="00286007">
        <w:rPr>
          <w:spacing w:val="-5"/>
          <w:sz w:val="20"/>
        </w:rPr>
        <w:t xml:space="preserve"> </w:t>
      </w:r>
      <w:r w:rsidRPr="00286007">
        <w:rPr>
          <w:sz w:val="20"/>
        </w:rPr>
        <w:t>motor-neurone disease)</w:t>
      </w:r>
    </w:p>
    <w:p w14:paraId="587473EA" w14:textId="77777777" w:rsidR="000C4EA5" w:rsidRPr="00A9403A" w:rsidRDefault="000C4EA5" w:rsidP="000C4EA5">
      <w:pPr>
        <w:spacing w:before="2"/>
        <w:rPr>
          <w:sz w:val="20"/>
        </w:rPr>
      </w:pPr>
    </w:p>
    <w:p w14:paraId="068FB705" w14:textId="77777777" w:rsidR="000C4EA5" w:rsidRDefault="000C4EA5" w:rsidP="000C4EA5">
      <w:pPr>
        <w:spacing w:line="268" w:lineRule="exact"/>
        <w:rPr>
          <w:b/>
        </w:rPr>
      </w:pPr>
      <w:r>
        <w:rPr>
          <w:b/>
        </w:rPr>
        <w:t>SKILLS</w:t>
      </w:r>
    </w:p>
    <w:p w14:paraId="526CFA94" w14:textId="77777777" w:rsidR="000C4EA5" w:rsidRDefault="000C4EA5" w:rsidP="000C4EA5">
      <w:pPr>
        <w:spacing w:before="12"/>
        <w:rPr>
          <w:b/>
          <w:i/>
          <w:iCs/>
        </w:rPr>
      </w:pPr>
      <w:r w:rsidRPr="000402E4">
        <w:rPr>
          <w:b/>
          <w:i/>
          <w:iCs/>
        </w:rPr>
        <w:t>By the end of their training</w:t>
      </w:r>
      <w:r>
        <w:rPr>
          <w:b/>
          <w:i/>
          <w:iCs/>
        </w:rPr>
        <w:t xml:space="preserve">/placement, </w:t>
      </w:r>
      <w:r w:rsidRPr="000402E4">
        <w:rPr>
          <w:b/>
          <w:i/>
          <w:iCs/>
        </w:rPr>
        <w:t>a PA would need skills in?</w:t>
      </w:r>
    </w:p>
    <w:p w14:paraId="0EB08119" w14:textId="1BD65189" w:rsidR="000C4EA5" w:rsidRDefault="00DE361D" w:rsidP="00DE361D">
      <w:pPr>
        <w:pStyle w:val="ListParagraph"/>
        <w:numPr>
          <w:ilvl w:val="0"/>
          <w:numId w:val="15"/>
        </w:numPr>
        <w:spacing w:before="1"/>
        <w:rPr>
          <w:sz w:val="20"/>
        </w:rPr>
      </w:pPr>
      <w:r w:rsidRPr="00DE361D">
        <w:rPr>
          <w:sz w:val="20"/>
        </w:rPr>
        <w:t>Take a comprehensive history and perform a competent neurological examination focusing on identifying clinical features of the conditions mentioned above</w:t>
      </w:r>
    </w:p>
    <w:p w14:paraId="0802AE2B" w14:textId="77777777" w:rsidR="00DE361D" w:rsidRPr="00DE361D" w:rsidRDefault="00DE361D" w:rsidP="00DE361D">
      <w:pPr>
        <w:spacing w:before="1"/>
        <w:rPr>
          <w:sz w:val="20"/>
        </w:rPr>
      </w:pPr>
    </w:p>
    <w:p w14:paraId="2455570D" w14:textId="77777777" w:rsidR="000C4EA5" w:rsidRDefault="000C4EA5" w:rsidP="000C4EA5">
      <w:pPr>
        <w:spacing w:line="268" w:lineRule="exact"/>
        <w:rPr>
          <w:b/>
        </w:rPr>
      </w:pPr>
      <w:r>
        <w:rPr>
          <w:b/>
        </w:rPr>
        <w:t>ATTITUDES</w:t>
      </w:r>
    </w:p>
    <w:p w14:paraId="78F965AF" w14:textId="77777777" w:rsidR="000C4EA5" w:rsidRPr="001728C8" w:rsidRDefault="000C4EA5" w:rsidP="000C4EA5">
      <w:pPr>
        <w:spacing w:before="12" w:line="249" w:lineRule="auto"/>
        <w:ind w:right="17"/>
        <w:rPr>
          <w:b/>
          <w:i/>
          <w:iCs/>
        </w:rPr>
      </w:pPr>
      <w:r w:rsidRPr="001728C8">
        <w:rPr>
          <w:b/>
          <w:i/>
          <w:iCs/>
        </w:rPr>
        <w:t>By the end of their training</w:t>
      </w:r>
      <w:r>
        <w:rPr>
          <w:b/>
          <w:i/>
          <w:iCs/>
        </w:rPr>
        <w:t>/placement</w:t>
      </w:r>
      <w:r w:rsidRPr="001728C8">
        <w:rPr>
          <w:b/>
          <w:i/>
          <w:iCs/>
        </w:rPr>
        <w:t xml:space="preserve"> a PA would need to have attitudinal, </w:t>
      </w:r>
      <w:proofErr w:type="gramStart"/>
      <w:r w:rsidRPr="001728C8">
        <w:rPr>
          <w:b/>
          <w:i/>
          <w:iCs/>
        </w:rPr>
        <w:t>higher</w:t>
      </w:r>
      <w:proofErr w:type="gramEnd"/>
      <w:r w:rsidRPr="001728C8">
        <w:rPr>
          <w:b/>
          <w:i/>
          <w:iCs/>
        </w:rPr>
        <w:t xml:space="preserve"> and organisational learning in?</w:t>
      </w:r>
    </w:p>
    <w:p w14:paraId="22121AA5" w14:textId="77777777" w:rsidR="00894F7D" w:rsidRDefault="00894F7D" w:rsidP="00F43E18">
      <w:pPr>
        <w:pStyle w:val="ListParagraph"/>
        <w:numPr>
          <w:ilvl w:val="0"/>
          <w:numId w:val="16"/>
        </w:numPr>
        <w:tabs>
          <w:tab w:val="left" w:pos="631"/>
          <w:tab w:val="left" w:pos="632"/>
        </w:tabs>
        <w:spacing w:after="0" w:line="244" w:lineRule="exact"/>
        <w:ind w:right="13" w:hanging="451"/>
        <w:rPr>
          <w:sz w:val="20"/>
        </w:rPr>
      </w:pPr>
      <w:r w:rsidRPr="00894F7D">
        <w:rPr>
          <w:sz w:val="20"/>
        </w:rPr>
        <w:t>The</w:t>
      </w:r>
      <w:r w:rsidRPr="00894F7D">
        <w:rPr>
          <w:spacing w:val="-7"/>
          <w:sz w:val="20"/>
        </w:rPr>
        <w:t xml:space="preserve"> </w:t>
      </w:r>
      <w:r w:rsidRPr="00894F7D">
        <w:rPr>
          <w:sz w:val="20"/>
        </w:rPr>
        <w:t>mental</w:t>
      </w:r>
      <w:r w:rsidRPr="00894F7D">
        <w:rPr>
          <w:spacing w:val="-9"/>
          <w:sz w:val="20"/>
        </w:rPr>
        <w:t xml:space="preserve"> </w:t>
      </w:r>
      <w:r w:rsidRPr="00894F7D">
        <w:rPr>
          <w:sz w:val="20"/>
        </w:rPr>
        <w:t>approach</w:t>
      </w:r>
      <w:r w:rsidRPr="00894F7D">
        <w:rPr>
          <w:spacing w:val="-7"/>
          <w:sz w:val="20"/>
        </w:rPr>
        <w:t xml:space="preserve"> </w:t>
      </w:r>
      <w:r w:rsidRPr="00894F7D">
        <w:rPr>
          <w:sz w:val="20"/>
        </w:rPr>
        <w:t>to</w:t>
      </w:r>
      <w:r w:rsidRPr="00894F7D">
        <w:rPr>
          <w:spacing w:val="-3"/>
          <w:sz w:val="20"/>
        </w:rPr>
        <w:t xml:space="preserve"> </w:t>
      </w:r>
      <w:r w:rsidRPr="00894F7D">
        <w:rPr>
          <w:sz w:val="20"/>
        </w:rPr>
        <w:t>neurological</w:t>
      </w:r>
      <w:r w:rsidRPr="00894F7D">
        <w:rPr>
          <w:spacing w:val="-3"/>
          <w:sz w:val="20"/>
        </w:rPr>
        <w:t xml:space="preserve"> </w:t>
      </w:r>
      <w:r w:rsidRPr="00894F7D">
        <w:rPr>
          <w:sz w:val="20"/>
        </w:rPr>
        <w:t>cases</w:t>
      </w:r>
      <w:r w:rsidRPr="00894F7D">
        <w:rPr>
          <w:spacing w:val="-7"/>
          <w:sz w:val="20"/>
        </w:rPr>
        <w:t xml:space="preserve"> </w:t>
      </w:r>
      <w:r w:rsidRPr="00894F7D">
        <w:rPr>
          <w:sz w:val="20"/>
        </w:rPr>
        <w:t>and</w:t>
      </w:r>
      <w:r w:rsidRPr="00894F7D">
        <w:rPr>
          <w:spacing w:val="-4"/>
          <w:sz w:val="20"/>
        </w:rPr>
        <w:t xml:space="preserve"> </w:t>
      </w:r>
      <w:r w:rsidRPr="00894F7D">
        <w:rPr>
          <w:sz w:val="20"/>
        </w:rPr>
        <w:t>using</w:t>
      </w:r>
      <w:r w:rsidRPr="00894F7D">
        <w:rPr>
          <w:spacing w:val="-3"/>
          <w:sz w:val="20"/>
        </w:rPr>
        <w:t xml:space="preserve"> </w:t>
      </w:r>
      <w:r w:rsidRPr="00894F7D">
        <w:rPr>
          <w:sz w:val="20"/>
        </w:rPr>
        <w:t>a</w:t>
      </w:r>
      <w:r w:rsidRPr="00894F7D">
        <w:rPr>
          <w:spacing w:val="-6"/>
          <w:sz w:val="20"/>
        </w:rPr>
        <w:t xml:space="preserve"> </w:t>
      </w:r>
      <w:r w:rsidRPr="00894F7D">
        <w:rPr>
          <w:sz w:val="20"/>
        </w:rPr>
        <w:t>systematic</w:t>
      </w:r>
      <w:r w:rsidRPr="00894F7D">
        <w:rPr>
          <w:spacing w:val="-1"/>
          <w:sz w:val="20"/>
        </w:rPr>
        <w:t xml:space="preserve"> </w:t>
      </w:r>
      <w:r w:rsidRPr="00894F7D">
        <w:rPr>
          <w:sz w:val="20"/>
        </w:rPr>
        <w:t>framework</w:t>
      </w:r>
      <w:r w:rsidRPr="00894F7D">
        <w:rPr>
          <w:spacing w:val="-6"/>
          <w:sz w:val="20"/>
        </w:rPr>
        <w:t xml:space="preserve"> </w:t>
      </w:r>
      <w:r w:rsidRPr="00894F7D">
        <w:rPr>
          <w:sz w:val="20"/>
        </w:rPr>
        <w:t>to</w:t>
      </w:r>
      <w:r w:rsidRPr="00894F7D">
        <w:rPr>
          <w:spacing w:val="-4"/>
          <w:sz w:val="20"/>
        </w:rPr>
        <w:t xml:space="preserve"> </w:t>
      </w:r>
      <w:r w:rsidRPr="00894F7D">
        <w:rPr>
          <w:sz w:val="20"/>
        </w:rPr>
        <w:t>structure thought processes around a case,</w:t>
      </w:r>
      <w:r w:rsidRPr="00894F7D">
        <w:rPr>
          <w:spacing w:val="-20"/>
          <w:sz w:val="20"/>
        </w:rPr>
        <w:t xml:space="preserve"> </w:t>
      </w:r>
      <w:r w:rsidRPr="00894F7D">
        <w:rPr>
          <w:sz w:val="20"/>
        </w:rPr>
        <w:t>e.g.</w:t>
      </w:r>
    </w:p>
    <w:p w14:paraId="3620B1C5" w14:textId="5FD8FA95" w:rsidR="00894F7D" w:rsidRPr="00894F7D" w:rsidRDefault="00894F7D" w:rsidP="00894F7D">
      <w:pPr>
        <w:pStyle w:val="ListParagraph"/>
        <w:numPr>
          <w:ilvl w:val="1"/>
          <w:numId w:val="17"/>
        </w:numPr>
        <w:tabs>
          <w:tab w:val="left" w:pos="631"/>
          <w:tab w:val="left" w:pos="632"/>
        </w:tabs>
        <w:spacing w:after="0" w:line="244" w:lineRule="exact"/>
        <w:ind w:right="13"/>
        <w:rPr>
          <w:sz w:val="20"/>
        </w:rPr>
      </w:pPr>
      <w:r w:rsidRPr="00894F7D">
        <w:rPr>
          <w:b/>
          <w:sz w:val="20"/>
        </w:rPr>
        <w:t xml:space="preserve">Where is the lesion? </w:t>
      </w:r>
      <w:r w:rsidRPr="00894F7D">
        <w:rPr>
          <w:sz w:val="20"/>
        </w:rPr>
        <w:t>Upper vs lower motor</w:t>
      </w:r>
      <w:r w:rsidRPr="00894F7D">
        <w:rPr>
          <w:spacing w:val="-7"/>
          <w:sz w:val="20"/>
        </w:rPr>
        <w:t xml:space="preserve"> </w:t>
      </w:r>
      <w:r w:rsidRPr="00894F7D">
        <w:rPr>
          <w:sz w:val="20"/>
        </w:rPr>
        <w:t>neurone</w:t>
      </w:r>
    </w:p>
    <w:p w14:paraId="1F50A5BD" w14:textId="77777777" w:rsidR="00894F7D" w:rsidRDefault="00894F7D" w:rsidP="00894F7D">
      <w:pPr>
        <w:numPr>
          <w:ilvl w:val="1"/>
          <w:numId w:val="17"/>
        </w:numPr>
        <w:tabs>
          <w:tab w:val="left" w:pos="631"/>
          <w:tab w:val="left" w:pos="632"/>
        </w:tabs>
        <w:spacing w:after="0" w:line="240" w:lineRule="exact"/>
        <w:rPr>
          <w:sz w:val="20"/>
        </w:rPr>
      </w:pPr>
      <w:r>
        <w:rPr>
          <w:b/>
          <w:sz w:val="20"/>
        </w:rPr>
        <w:t xml:space="preserve">What is the mechanism causing the problem? </w:t>
      </w:r>
      <w:proofErr w:type="gramStart"/>
      <w:r>
        <w:rPr>
          <w:sz w:val="20"/>
        </w:rPr>
        <w:t>e.g.</w:t>
      </w:r>
      <w:proofErr w:type="gramEnd"/>
      <w:r>
        <w:rPr>
          <w:sz w:val="20"/>
        </w:rPr>
        <w:t xml:space="preserve"> surgical</w:t>
      </w:r>
      <w:r>
        <w:rPr>
          <w:spacing w:val="-18"/>
          <w:sz w:val="20"/>
        </w:rPr>
        <w:t xml:space="preserve"> </w:t>
      </w:r>
      <w:r>
        <w:rPr>
          <w:sz w:val="20"/>
        </w:rPr>
        <w:t>sieve</w:t>
      </w:r>
    </w:p>
    <w:p w14:paraId="73F30EF6" w14:textId="209DF0DD" w:rsidR="00894F7D" w:rsidRDefault="00894F7D" w:rsidP="00894F7D">
      <w:pPr>
        <w:numPr>
          <w:ilvl w:val="1"/>
          <w:numId w:val="17"/>
        </w:numPr>
        <w:tabs>
          <w:tab w:val="left" w:pos="631"/>
          <w:tab w:val="left" w:pos="632"/>
        </w:tabs>
        <w:spacing w:after="0" w:line="244" w:lineRule="exact"/>
        <w:rPr>
          <w:sz w:val="20"/>
        </w:rPr>
      </w:pPr>
      <w:r>
        <w:rPr>
          <w:b/>
          <w:sz w:val="20"/>
        </w:rPr>
        <w:t xml:space="preserve">What is the lesion? </w:t>
      </w:r>
      <w:r>
        <w:rPr>
          <w:sz w:val="20"/>
        </w:rPr>
        <w:t>According to speed of onset and site of</w:t>
      </w:r>
      <w:r>
        <w:rPr>
          <w:spacing w:val="-32"/>
          <w:sz w:val="20"/>
        </w:rPr>
        <w:t xml:space="preserve"> </w:t>
      </w:r>
      <w:r>
        <w:rPr>
          <w:sz w:val="20"/>
        </w:rPr>
        <w:t>lesion</w:t>
      </w:r>
    </w:p>
    <w:p w14:paraId="75AF7E4F" w14:textId="77777777" w:rsidR="00D703DA" w:rsidRDefault="00D703DA" w:rsidP="00D703DA">
      <w:pPr>
        <w:numPr>
          <w:ilvl w:val="0"/>
          <w:numId w:val="17"/>
        </w:numPr>
        <w:tabs>
          <w:tab w:val="left" w:pos="539"/>
          <w:tab w:val="left" w:pos="540"/>
        </w:tabs>
        <w:spacing w:after="0" w:line="247" w:lineRule="auto"/>
        <w:ind w:right="18"/>
        <w:rPr>
          <w:sz w:val="20"/>
        </w:rPr>
      </w:pPr>
      <w:r>
        <w:rPr>
          <w:sz w:val="20"/>
        </w:rPr>
        <w:t>Appreciate</w:t>
      </w:r>
      <w:r>
        <w:rPr>
          <w:spacing w:val="-7"/>
          <w:sz w:val="20"/>
        </w:rPr>
        <w:t xml:space="preserve"> </w:t>
      </w:r>
      <w:r>
        <w:rPr>
          <w:sz w:val="20"/>
        </w:rPr>
        <w:t>difficulties</w:t>
      </w:r>
      <w:r>
        <w:rPr>
          <w:spacing w:val="-8"/>
          <w:sz w:val="20"/>
        </w:rPr>
        <w:t xml:space="preserve"> </w:t>
      </w:r>
      <w:r>
        <w:rPr>
          <w:sz w:val="20"/>
        </w:rPr>
        <w:t>involved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assessing</w:t>
      </w:r>
      <w:r>
        <w:rPr>
          <w:spacing w:val="-9"/>
          <w:sz w:val="20"/>
        </w:rPr>
        <w:t xml:space="preserve"> </w:t>
      </w:r>
      <w:r>
        <w:rPr>
          <w:sz w:val="20"/>
        </w:rPr>
        <w:t>patients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language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cognitive</w:t>
      </w:r>
      <w:r>
        <w:rPr>
          <w:spacing w:val="-5"/>
          <w:sz w:val="20"/>
        </w:rPr>
        <w:t xml:space="preserve"> </w:t>
      </w:r>
      <w:r>
        <w:rPr>
          <w:sz w:val="20"/>
        </w:rPr>
        <w:t>problems</w:t>
      </w:r>
      <w:r>
        <w:rPr>
          <w:spacing w:val="-7"/>
          <w:sz w:val="20"/>
        </w:rPr>
        <w:t xml:space="preserve"> </w:t>
      </w:r>
      <w:r>
        <w:rPr>
          <w:sz w:val="20"/>
        </w:rPr>
        <w:t>due to neurological</w:t>
      </w:r>
      <w:r>
        <w:rPr>
          <w:spacing w:val="-4"/>
          <w:sz w:val="20"/>
        </w:rPr>
        <w:t xml:space="preserve"> </w:t>
      </w:r>
      <w:r>
        <w:rPr>
          <w:sz w:val="20"/>
        </w:rPr>
        <w:t>disease</w:t>
      </w:r>
    </w:p>
    <w:p w14:paraId="688D9E9F" w14:textId="77777777" w:rsidR="00D703DA" w:rsidRDefault="00D703DA" w:rsidP="00D703DA">
      <w:pPr>
        <w:numPr>
          <w:ilvl w:val="0"/>
          <w:numId w:val="17"/>
        </w:numPr>
        <w:tabs>
          <w:tab w:val="left" w:pos="539"/>
          <w:tab w:val="left" w:pos="540"/>
        </w:tabs>
        <w:spacing w:after="0" w:line="247" w:lineRule="auto"/>
        <w:ind w:right="395"/>
        <w:rPr>
          <w:sz w:val="20"/>
        </w:rPr>
      </w:pPr>
      <w:r>
        <w:rPr>
          <w:sz w:val="20"/>
        </w:rPr>
        <w:t>Aware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importance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MDTs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acute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chronic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neurological conditions</w:t>
      </w:r>
    </w:p>
    <w:p w14:paraId="1C0B38C5" w14:textId="77777777" w:rsidR="00D703DA" w:rsidRDefault="00D703DA" w:rsidP="00D703DA">
      <w:pPr>
        <w:numPr>
          <w:ilvl w:val="0"/>
          <w:numId w:val="17"/>
        </w:numPr>
        <w:tabs>
          <w:tab w:val="left" w:pos="539"/>
          <w:tab w:val="left" w:pos="540"/>
        </w:tabs>
        <w:spacing w:after="0" w:line="233" w:lineRule="exact"/>
        <w:rPr>
          <w:sz w:val="20"/>
        </w:rPr>
      </w:pPr>
      <w:r>
        <w:rPr>
          <w:sz w:val="20"/>
        </w:rPr>
        <w:t>Understanding the wider social/family impact of neurological</w:t>
      </w:r>
      <w:r>
        <w:rPr>
          <w:spacing w:val="-16"/>
          <w:sz w:val="20"/>
        </w:rPr>
        <w:t xml:space="preserve"> </w:t>
      </w:r>
      <w:r>
        <w:rPr>
          <w:sz w:val="20"/>
        </w:rPr>
        <w:t>diseases</w:t>
      </w:r>
    </w:p>
    <w:p w14:paraId="758D8C78" w14:textId="77777777" w:rsidR="00D703DA" w:rsidRDefault="00D703DA" w:rsidP="00D703DA">
      <w:pPr>
        <w:numPr>
          <w:ilvl w:val="0"/>
          <w:numId w:val="17"/>
        </w:numPr>
        <w:tabs>
          <w:tab w:val="left" w:pos="539"/>
          <w:tab w:val="left" w:pos="540"/>
        </w:tabs>
        <w:spacing w:after="0" w:line="240" w:lineRule="exact"/>
        <w:rPr>
          <w:sz w:val="20"/>
        </w:rPr>
      </w:pPr>
      <w:r>
        <w:rPr>
          <w:sz w:val="20"/>
        </w:rPr>
        <w:t>Understanding the uncertain nature of many neurological</w:t>
      </w:r>
      <w:r>
        <w:rPr>
          <w:spacing w:val="-24"/>
          <w:sz w:val="20"/>
        </w:rPr>
        <w:t xml:space="preserve"> </w:t>
      </w:r>
      <w:r>
        <w:rPr>
          <w:sz w:val="20"/>
        </w:rPr>
        <w:t>conditions</w:t>
      </w:r>
    </w:p>
    <w:p w14:paraId="5252CC8E" w14:textId="1D4F8331" w:rsidR="00D703DA" w:rsidRDefault="00D703DA" w:rsidP="00D703DA">
      <w:pPr>
        <w:numPr>
          <w:ilvl w:val="0"/>
          <w:numId w:val="17"/>
        </w:numPr>
        <w:tabs>
          <w:tab w:val="left" w:pos="539"/>
          <w:tab w:val="left" w:pos="540"/>
        </w:tabs>
        <w:spacing w:after="0" w:line="247" w:lineRule="auto"/>
        <w:ind w:right="408"/>
        <w:rPr>
          <w:sz w:val="20"/>
        </w:rPr>
      </w:pPr>
      <w:r>
        <w:rPr>
          <w:sz w:val="20"/>
        </w:rPr>
        <w:t>Awareness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‘Physician-PA’</w:t>
      </w:r>
      <w:r>
        <w:rPr>
          <w:spacing w:val="4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can</w:t>
      </w:r>
      <w:r>
        <w:rPr>
          <w:spacing w:val="-9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practice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how</w:t>
      </w:r>
      <w:r>
        <w:rPr>
          <w:spacing w:val="-6"/>
          <w:sz w:val="20"/>
        </w:rPr>
        <w:t xml:space="preserve"> </w:t>
      </w:r>
      <w:r>
        <w:rPr>
          <w:sz w:val="20"/>
        </w:rPr>
        <w:t>PAs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9"/>
          <w:sz w:val="20"/>
        </w:rPr>
        <w:t xml:space="preserve"> </w:t>
      </w:r>
      <w:r>
        <w:rPr>
          <w:sz w:val="20"/>
        </w:rPr>
        <w:t>function within</w:t>
      </w:r>
      <w:r>
        <w:rPr>
          <w:sz w:val="20"/>
        </w:rPr>
        <w:t xml:space="preserve"> </w:t>
      </w:r>
      <w:r>
        <w:rPr>
          <w:sz w:val="20"/>
        </w:rPr>
        <w:t>multi-professional</w:t>
      </w:r>
      <w:r>
        <w:rPr>
          <w:spacing w:val="-3"/>
          <w:sz w:val="20"/>
        </w:rPr>
        <w:t xml:space="preserve"> </w:t>
      </w:r>
      <w:r>
        <w:rPr>
          <w:sz w:val="20"/>
        </w:rPr>
        <w:t>teams</w:t>
      </w:r>
    </w:p>
    <w:p w14:paraId="662E04D5" w14:textId="1379399B" w:rsidR="00894F7D" w:rsidRPr="00D703DA" w:rsidRDefault="00D703DA" w:rsidP="00D703DA">
      <w:pPr>
        <w:numPr>
          <w:ilvl w:val="0"/>
          <w:numId w:val="17"/>
        </w:numPr>
        <w:tabs>
          <w:tab w:val="left" w:pos="539"/>
          <w:tab w:val="left" w:pos="540"/>
        </w:tabs>
        <w:spacing w:after="0" w:line="236" w:lineRule="exact"/>
        <w:rPr>
          <w:sz w:val="20"/>
        </w:rPr>
      </w:pPr>
      <w:r>
        <w:rPr>
          <w:sz w:val="20"/>
        </w:rPr>
        <w:t>Awareness of the PAs professional and clinical competence</w:t>
      </w:r>
      <w:r>
        <w:rPr>
          <w:spacing w:val="-25"/>
          <w:sz w:val="20"/>
        </w:rPr>
        <w:t xml:space="preserve"> </w:t>
      </w:r>
      <w:r>
        <w:rPr>
          <w:sz w:val="20"/>
        </w:rPr>
        <w:t>boundaries</w:t>
      </w:r>
    </w:p>
    <w:p w14:paraId="7B071B55" w14:textId="77777777" w:rsidR="000C4EA5" w:rsidRPr="00E706D2" w:rsidRDefault="000C4EA5" w:rsidP="001728C8"/>
    <w:sectPr w:rsidR="000C4EA5" w:rsidRPr="00E706D2" w:rsidSect="00510E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008080"/>
        <w:left w:val="single" w:sz="4" w:space="24" w:color="008080"/>
        <w:bottom w:val="single" w:sz="4" w:space="24" w:color="008080"/>
        <w:right w:val="single" w:sz="4" w:space="24" w:color="0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63CD" w14:textId="77777777" w:rsidR="00504F07" w:rsidRDefault="00504F07" w:rsidP="00C1541D">
      <w:pPr>
        <w:spacing w:after="0" w:line="240" w:lineRule="auto"/>
      </w:pPr>
      <w:r>
        <w:separator/>
      </w:r>
    </w:p>
  </w:endnote>
  <w:endnote w:type="continuationSeparator" w:id="0">
    <w:p w14:paraId="7BBF0B4E" w14:textId="77777777" w:rsidR="00504F07" w:rsidRDefault="00504F07" w:rsidP="00C1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8193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1847E" w14:textId="2E521D5F" w:rsidR="00510E1A" w:rsidRDefault="00510E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71163" w14:textId="77777777" w:rsidR="00510E1A" w:rsidRDefault="00510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9B82" w14:textId="77777777" w:rsidR="00504F07" w:rsidRDefault="00504F07" w:rsidP="00C1541D">
      <w:pPr>
        <w:spacing w:after="0" w:line="240" w:lineRule="auto"/>
      </w:pPr>
      <w:r>
        <w:separator/>
      </w:r>
    </w:p>
  </w:footnote>
  <w:footnote w:type="continuationSeparator" w:id="0">
    <w:p w14:paraId="026C2AB3" w14:textId="77777777" w:rsidR="00504F07" w:rsidRDefault="00504F07" w:rsidP="00C15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A249" w14:textId="64BCC08A" w:rsidR="00C1541D" w:rsidRDefault="00C1541D" w:rsidP="00C1541D">
    <w:pPr>
      <w:pStyle w:val="Header"/>
      <w:jc w:val="center"/>
    </w:pPr>
    <w:r>
      <w:rPr>
        <w:noProof/>
      </w:rPr>
      <w:drawing>
        <wp:inline distT="0" distB="0" distL="0" distR="0" wp14:anchorId="190E0BB0" wp14:editId="53A224C5">
          <wp:extent cx="1485900" cy="742127"/>
          <wp:effectExtent l="0" t="0" r="0" b="1270"/>
          <wp:docPr id="1" name="Picture 1" descr="UK Space Facilities University of the West of Englan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 Space Facilities University of the West of England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251" cy="76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33656B" w14:textId="65153330" w:rsidR="00983C60" w:rsidRPr="00983C60" w:rsidRDefault="00983C60" w:rsidP="00983C60">
    <w:pPr>
      <w:shd w:val="clear" w:color="auto" w:fill="0C626B"/>
      <w:spacing w:after="300" w:line="240" w:lineRule="auto"/>
      <w:jc w:val="center"/>
      <w:outlineLvl w:val="0"/>
      <w:rPr>
        <w:rFonts w:ascii="Georgia" w:eastAsia="Times New Roman" w:hAnsi="Georgia" w:cs="Times New Roman"/>
        <w:b/>
        <w:bCs/>
        <w:color w:val="FFFFFF"/>
        <w:kern w:val="36"/>
        <w:sz w:val="52"/>
        <w:szCs w:val="52"/>
        <w:lang w:eastAsia="en-GB"/>
      </w:rPr>
    </w:pPr>
    <w:r w:rsidRPr="00983C60">
      <w:rPr>
        <w:rFonts w:ascii="Georgia" w:eastAsia="Times New Roman" w:hAnsi="Georgia" w:cs="Times New Roman"/>
        <w:b/>
        <w:bCs/>
        <w:color w:val="FFFFFF"/>
        <w:kern w:val="36"/>
        <w:sz w:val="52"/>
        <w:szCs w:val="52"/>
        <w:lang w:eastAsia="en-GB"/>
      </w:rPr>
      <w:t>MSc Physician Associate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ECD"/>
    <w:multiLevelType w:val="hybridMultilevel"/>
    <w:tmpl w:val="8188C880"/>
    <w:lvl w:ilvl="0" w:tplc="08090001">
      <w:start w:val="1"/>
      <w:numFmt w:val="bullet"/>
      <w:lvlText w:val=""/>
      <w:lvlJc w:val="left"/>
      <w:pPr>
        <w:ind w:left="631" w:hanging="452"/>
      </w:pPr>
      <w:rPr>
        <w:rFonts w:ascii="Symbol" w:hAnsi="Symbol" w:hint="default"/>
        <w:w w:val="99"/>
        <w:sz w:val="20"/>
        <w:szCs w:val="20"/>
        <w:lang w:val="en-GB" w:eastAsia="en-GB" w:bidi="en-GB"/>
      </w:rPr>
    </w:lvl>
    <w:lvl w:ilvl="1" w:tplc="1B7809BC">
      <w:numFmt w:val="bullet"/>
      <w:lvlText w:val="•"/>
      <w:lvlJc w:val="left"/>
      <w:pPr>
        <w:ind w:left="1369" w:hanging="452"/>
      </w:pPr>
      <w:rPr>
        <w:rFonts w:hint="default"/>
        <w:lang w:val="en-GB" w:eastAsia="en-GB" w:bidi="en-GB"/>
      </w:rPr>
    </w:lvl>
    <w:lvl w:ilvl="2" w:tplc="D69EFD7A">
      <w:numFmt w:val="bullet"/>
      <w:lvlText w:val="•"/>
      <w:lvlJc w:val="left"/>
      <w:pPr>
        <w:ind w:left="2098" w:hanging="452"/>
      </w:pPr>
      <w:rPr>
        <w:rFonts w:hint="default"/>
        <w:lang w:val="en-GB" w:eastAsia="en-GB" w:bidi="en-GB"/>
      </w:rPr>
    </w:lvl>
    <w:lvl w:ilvl="3" w:tplc="D122ABFC">
      <w:numFmt w:val="bullet"/>
      <w:lvlText w:val="•"/>
      <w:lvlJc w:val="left"/>
      <w:pPr>
        <w:ind w:left="2827" w:hanging="452"/>
      </w:pPr>
      <w:rPr>
        <w:rFonts w:hint="default"/>
        <w:lang w:val="en-GB" w:eastAsia="en-GB" w:bidi="en-GB"/>
      </w:rPr>
    </w:lvl>
    <w:lvl w:ilvl="4" w:tplc="70063882">
      <w:numFmt w:val="bullet"/>
      <w:lvlText w:val="•"/>
      <w:lvlJc w:val="left"/>
      <w:pPr>
        <w:ind w:left="3556" w:hanging="452"/>
      </w:pPr>
      <w:rPr>
        <w:rFonts w:hint="default"/>
        <w:lang w:val="en-GB" w:eastAsia="en-GB" w:bidi="en-GB"/>
      </w:rPr>
    </w:lvl>
    <w:lvl w:ilvl="5" w:tplc="1E2A9B98">
      <w:numFmt w:val="bullet"/>
      <w:lvlText w:val="•"/>
      <w:lvlJc w:val="left"/>
      <w:pPr>
        <w:ind w:left="4286" w:hanging="452"/>
      </w:pPr>
      <w:rPr>
        <w:rFonts w:hint="default"/>
        <w:lang w:val="en-GB" w:eastAsia="en-GB" w:bidi="en-GB"/>
      </w:rPr>
    </w:lvl>
    <w:lvl w:ilvl="6" w:tplc="C5C6DC96">
      <w:numFmt w:val="bullet"/>
      <w:lvlText w:val="•"/>
      <w:lvlJc w:val="left"/>
      <w:pPr>
        <w:ind w:left="5015" w:hanging="452"/>
      </w:pPr>
      <w:rPr>
        <w:rFonts w:hint="default"/>
        <w:lang w:val="en-GB" w:eastAsia="en-GB" w:bidi="en-GB"/>
      </w:rPr>
    </w:lvl>
    <w:lvl w:ilvl="7" w:tplc="EC62F98C">
      <w:numFmt w:val="bullet"/>
      <w:lvlText w:val="•"/>
      <w:lvlJc w:val="left"/>
      <w:pPr>
        <w:ind w:left="5744" w:hanging="452"/>
      </w:pPr>
      <w:rPr>
        <w:rFonts w:hint="default"/>
        <w:lang w:val="en-GB" w:eastAsia="en-GB" w:bidi="en-GB"/>
      </w:rPr>
    </w:lvl>
    <w:lvl w:ilvl="8" w:tplc="395E5DC0">
      <w:numFmt w:val="bullet"/>
      <w:lvlText w:val="•"/>
      <w:lvlJc w:val="left"/>
      <w:pPr>
        <w:ind w:left="6473" w:hanging="452"/>
      </w:pPr>
      <w:rPr>
        <w:rFonts w:hint="default"/>
        <w:lang w:val="en-GB" w:eastAsia="en-GB" w:bidi="en-GB"/>
      </w:rPr>
    </w:lvl>
  </w:abstractNum>
  <w:abstractNum w:abstractNumId="1" w15:restartNumberingAfterBreak="0">
    <w:nsid w:val="04A43854"/>
    <w:multiLevelType w:val="hybridMultilevel"/>
    <w:tmpl w:val="6B4E2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7A35"/>
    <w:multiLevelType w:val="hybridMultilevel"/>
    <w:tmpl w:val="1B446670"/>
    <w:lvl w:ilvl="0" w:tplc="4524D466">
      <w:numFmt w:val="bullet"/>
      <w:lvlText w:val=""/>
      <w:lvlJc w:val="left"/>
      <w:pPr>
        <w:ind w:left="540" w:hanging="54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E16C8778">
      <w:numFmt w:val="bullet"/>
      <w:lvlText w:val="•"/>
      <w:lvlJc w:val="left"/>
      <w:pPr>
        <w:ind w:left="1359" w:hanging="540"/>
      </w:pPr>
      <w:rPr>
        <w:rFonts w:hint="default"/>
        <w:lang w:val="en-GB" w:eastAsia="en-GB" w:bidi="en-GB"/>
      </w:rPr>
    </w:lvl>
    <w:lvl w:ilvl="2" w:tplc="A482A6A2">
      <w:numFmt w:val="bullet"/>
      <w:lvlText w:val="•"/>
      <w:lvlJc w:val="left"/>
      <w:pPr>
        <w:ind w:left="2179" w:hanging="540"/>
      </w:pPr>
      <w:rPr>
        <w:rFonts w:hint="default"/>
        <w:lang w:val="en-GB" w:eastAsia="en-GB" w:bidi="en-GB"/>
      </w:rPr>
    </w:lvl>
    <w:lvl w:ilvl="3" w:tplc="0FDA9A96">
      <w:numFmt w:val="bullet"/>
      <w:lvlText w:val="•"/>
      <w:lvlJc w:val="left"/>
      <w:pPr>
        <w:ind w:left="2998" w:hanging="540"/>
      </w:pPr>
      <w:rPr>
        <w:rFonts w:hint="default"/>
        <w:lang w:val="en-GB" w:eastAsia="en-GB" w:bidi="en-GB"/>
      </w:rPr>
    </w:lvl>
    <w:lvl w:ilvl="4" w:tplc="DA825292">
      <w:numFmt w:val="bullet"/>
      <w:lvlText w:val="•"/>
      <w:lvlJc w:val="left"/>
      <w:pPr>
        <w:ind w:left="3817" w:hanging="540"/>
      </w:pPr>
      <w:rPr>
        <w:rFonts w:hint="default"/>
        <w:lang w:val="en-GB" w:eastAsia="en-GB" w:bidi="en-GB"/>
      </w:rPr>
    </w:lvl>
    <w:lvl w:ilvl="5" w:tplc="3A4601D4">
      <w:numFmt w:val="bullet"/>
      <w:lvlText w:val="•"/>
      <w:lvlJc w:val="left"/>
      <w:pPr>
        <w:ind w:left="4637" w:hanging="540"/>
      </w:pPr>
      <w:rPr>
        <w:rFonts w:hint="default"/>
        <w:lang w:val="en-GB" w:eastAsia="en-GB" w:bidi="en-GB"/>
      </w:rPr>
    </w:lvl>
    <w:lvl w:ilvl="6" w:tplc="9B4E81BC">
      <w:numFmt w:val="bullet"/>
      <w:lvlText w:val="•"/>
      <w:lvlJc w:val="left"/>
      <w:pPr>
        <w:ind w:left="5456" w:hanging="540"/>
      </w:pPr>
      <w:rPr>
        <w:rFonts w:hint="default"/>
        <w:lang w:val="en-GB" w:eastAsia="en-GB" w:bidi="en-GB"/>
      </w:rPr>
    </w:lvl>
    <w:lvl w:ilvl="7" w:tplc="6C6A771C">
      <w:numFmt w:val="bullet"/>
      <w:lvlText w:val="•"/>
      <w:lvlJc w:val="left"/>
      <w:pPr>
        <w:ind w:left="6276" w:hanging="540"/>
      </w:pPr>
      <w:rPr>
        <w:rFonts w:hint="default"/>
        <w:lang w:val="en-GB" w:eastAsia="en-GB" w:bidi="en-GB"/>
      </w:rPr>
    </w:lvl>
    <w:lvl w:ilvl="8" w:tplc="CBAC3EAA">
      <w:numFmt w:val="bullet"/>
      <w:lvlText w:val="•"/>
      <w:lvlJc w:val="left"/>
      <w:pPr>
        <w:ind w:left="7095" w:hanging="540"/>
      </w:pPr>
      <w:rPr>
        <w:rFonts w:hint="default"/>
        <w:lang w:val="en-GB" w:eastAsia="en-GB" w:bidi="en-GB"/>
      </w:rPr>
    </w:lvl>
  </w:abstractNum>
  <w:abstractNum w:abstractNumId="3" w15:restartNumberingAfterBreak="0">
    <w:nsid w:val="0B033005"/>
    <w:multiLevelType w:val="hybridMultilevel"/>
    <w:tmpl w:val="ED509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1546A"/>
    <w:multiLevelType w:val="hybridMultilevel"/>
    <w:tmpl w:val="58729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960C1"/>
    <w:multiLevelType w:val="hybridMultilevel"/>
    <w:tmpl w:val="1AF2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069A1"/>
    <w:multiLevelType w:val="hybridMultilevel"/>
    <w:tmpl w:val="10943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B388C"/>
    <w:multiLevelType w:val="hybridMultilevel"/>
    <w:tmpl w:val="6DF4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2769A"/>
    <w:multiLevelType w:val="hybridMultilevel"/>
    <w:tmpl w:val="86EA5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48F2"/>
    <w:multiLevelType w:val="hybridMultilevel"/>
    <w:tmpl w:val="77EA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B0E5A"/>
    <w:multiLevelType w:val="hybridMultilevel"/>
    <w:tmpl w:val="A9A006E4"/>
    <w:lvl w:ilvl="0" w:tplc="FFFFFFFF">
      <w:start w:val="1"/>
      <w:numFmt w:val="bullet"/>
      <w:lvlText w:val=""/>
      <w:lvlJc w:val="left"/>
      <w:pPr>
        <w:ind w:left="631" w:hanging="452"/>
      </w:pPr>
      <w:rPr>
        <w:rFonts w:ascii="Symbol" w:hAnsi="Symbol" w:hint="default"/>
        <w:w w:val="99"/>
        <w:sz w:val="20"/>
        <w:szCs w:val="20"/>
        <w:lang w:val="en-GB" w:eastAsia="en-GB" w:bidi="en-GB"/>
      </w:rPr>
    </w:lvl>
    <w:lvl w:ilvl="1" w:tplc="08090003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098" w:hanging="452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2827" w:hanging="452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3556" w:hanging="452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286" w:hanging="452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015" w:hanging="452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5744" w:hanging="452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6473" w:hanging="452"/>
      </w:pPr>
      <w:rPr>
        <w:rFonts w:hint="default"/>
        <w:lang w:val="en-GB" w:eastAsia="en-GB" w:bidi="en-GB"/>
      </w:rPr>
    </w:lvl>
  </w:abstractNum>
  <w:abstractNum w:abstractNumId="11" w15:restartNumberingAfterBreak="0">
    <w:nsid w:val="55CD4F8B"/>
    <w:multiLevelType w:val="hybridMultilevel"/>
    <w:tmpl w:val="BA1C5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85475"/>
    <w:multiLevelType w:val="hybridMultilevel"/>
    <w:tmpl w:val="9754F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1775"/>
    <w:multiLevelType w:val="hybridMultilevel"/>
    <w:tmpl w:val="541A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70022"/>
    <w:multiLevelType w:val="hybridMultilevel"/>
    <w:tmpl w:val="A356A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6028C"/>
    <w:multiLevelType w:val="hybridMultilevel"/>
    <w:tmpl w:val="D9146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74A61"/>
    <w:multiLevelType w:val="hybridMultilevel"/>
    <w:tmpl w:val="5FD28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130EA"/>
    <w:multiLevelType w:val="hybridMultilevel"/>
    <w:tmpl w:val="703C2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6"/>
  </w:num>
  <w:num w:numId="5">
    <w:abstractNumId w:val="11"/>
  </w:num>
  <w:num w:numId="6">
    <w:abstractNumId w:val="8"/>
  </w:num>
  <w:num w:numId="7">
    <w:abstractNumId w:val="4"/>
  </w:num>
  <w:num w:numId="8">
    <w:abstractNumId w:val="17"/>
  </w:num>
  <w:num w:numId="9">
    <w:abstractNumId w:val="15"/>
  </w:num>
  <w:num w:numId="10">
    <w:abstractNumId w:val="14"/>
  </w:num>
  <w:num w:numId="11">
    <w:abstractNumId w:val="13"/>
  </w:num>
  <w:num w:numId="12">
    <w:abstractNumId w:val="1"/>
  </w:num>
  <w:num w:numId="13">
    <w:abstractNumId w:val="16"/>
  </w:num>
  <w:num w:numId="14">
    <w:abstractNumId w:val="3"/>
  </w:num>
  <w:num w:numId="15">
    <w:abstractNumId w:val="5"/>
  </w:num>
  <w:num w:numId="16">
    <w:abstractNumId w:val="0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41D"/>
    <w:rsid w:val="000029B7"/>
    <w:rsid w:val="000402E4"/>
    <w:rsid w:val="000956AB"/>
    <w:rsid w:val="000C4EA5"/>
    <w:rsid w:val="00137D4E"/>
    <w:rsid w:val="00144C1C"/>
    <w:rsid w:val="001728C8"/>
    <w:rsid w:val="00172E5A"/>
    <w:rsid w:val="00174543"/>
    <w:rsid w:val="00192FFA"/>
    <w:rsid w:val="001B7FF1"/>
    <w:rsid w:val="001D2FB4"/>
    <w:rsid w:val="002359D6"/>
    <w:rsid w:val="00286007"/>
    <w:rsid w:val="00297CFD"/>
    <w:rsid w:val="002A36E2"/>
    <w:rsid w:val="002E0D7C"/>
    <w:rsid w:val="002E6E79"/>
    <w:rsid w:val="002E73DC"/>
    <w:rsid w:val="002F3405"/>
    <w:rsid w:val="00333ADF"/>
    <w:rsid w:val="00346996"/>
    <w:rsid w:val="0039235F"/>
    <w:rsid w:val="003C4A77"/>
    <w:rsid w:val="003C6056"/>
    <w:rsid w:val="00440762"/>
    <w:rsid w:val="0045329A"/>
    <w:rsid w:val="00475A57"/>
    <w:rsid w:val="00496CE1"/>
    <w:rsid w:val="004F20B0"/>
    <w:rsid w:val="00504F07"/>
    <w:rsid w:val="00510E1A"/>
    <w:rsid w:val="005239E9"/>
    <w:rsid w:val="00552692"/>
    <w:rsid w:val="0061473D"/>
    <w:rsid w:val="00665321"/>
    <w:rsid w:val="00697BAB"/>
    <w:rsid w:val="006E17D9"/>
    <w:rsid w:val="006F5F98"/>
    <w:rsid w:val="007146EA"/>
    <w:rsid w:val="0073660E"/>
    <w:rsid w:val="00775793"/>
    <w:rsid w:val="00777BFB"/>
    <w:rsid w:val="007C5CCD"/>
    <w:rsid w:val="007E09CF"/>
    <w:rsid w:val="007F426F"/>
    <w:rsid w:val="008649B8"/>
    <w:rsid w:val="00894F7D"/>
    <w:rsid w:val="008A560D"/>
    <w:rsid w:val="008E203B"/>
    <w:rsid w:val="00983C60"/>
    <w:rsid w:val="009A6774"/>
    <w:rsid w:val="009B69A4"/>
    <w:rsid w:val="009D0F00"/>
    <w:rsid w:val="009F670B"/>
    <w:rsid w:val="00A8560F"/>
    <w:rsid w:val="00A9403A"/>
    <w:rsid w:val="00AA60D3"/>
    <w:rsid w:val="00B663F2"/>
    <w:rsid w:val="00B72632"/>
    <w:rsid w:val="00B8184B"/>
    <w:rsid w:val="00B91CBD"/>
    <w:rsid w:val="00B92E7C"/>
    <w:rsid w:val="00BF01AB"/>
    <w:rsid w:val="00C1541D"/>
    <w:rsid w:val="00C16623"/>
    <w:rsid w:val="00C729DE"/>
    <w:rsid w:val="00C75A34"/>
    <w:rsid w:val="00CC521B"/>
    <w:rsid w:val="00D2504D"/>
    <w:rsid w:val="00D47B1F"/>
    <w:rsid w:val="00D64F45"/>
    <w:rsid w:val="00D703DA"/>
    <w:rsid w:val="00DA045C"/>
    <w:rsid w:val="00DB3ECF"/>
    <w:rsid w:val="00DE361D"/>
    <w:rsid w:val="00DE6A89"/>
    <w:rsid w:val="00E00CE8"/>
    <w:rsid w:val="00E41B8B"/>
    <w:rsid w:val="00E507E2"/>
    <w:rsid w:val="00E706D2"/>
    <w:rsid w:val="00EF6DB5"/>
    <w:rsid w:val="00F0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9AF9"/>
  <w15:chartTrackingRefBased/>
  <w15:docId w15:val="{FB8C3EFD-AEE6-44B8-8C97-0D44913B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1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4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1D"/>
  </w:style>
  <w:style w:type="paragraph" w:styleId="Footer">
    <w:name w:val="footer"/>
    <w:basedOn w:val="Normal"/>
    <w:link w:val="FooterChar"/>
    <w:uiPriority w:val="99"/>
    <w:unhideWhenUsed/>
    <w:rsid w:val="00C15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1D"/>
  </w:style>
  <w:style w:type="character" w:customStyle="1" w:styleId="Heading2Char">
    <w:name w:val="Heading 2 Char"/>
    <w:basedOn w:val="DefaultParagraphFont"/>
    <w:link w:val="Heading2"/>
    <w:uiPriority w:val="9"/>
    <w:rsid w:val="00C154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649B8"/>
    <w:pPr>
      <w:ind w:left="720"/>
      <w:contextualSpacing/>
    </w:pPr>
  </w:style>
  <w:style w:type="table" w:styleId="TableGrid">
    <w:name w:val="Table Grid"/>
    <w:basedOn w:val="TableNormal"/>
    <w:uiPriority w:val="39"/>
    <w:rsid w:val="00B9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4AE84A6ED7D459761C89CC1F7C5FA" ma:contentTypeVersion="11" ma:contentTypeDescription="Create a new document." ma:contentTypeScope="" ma:versionID="7e81d6f1b3239274db34881e9a199651">
  <xsd:schema xmlns:xsd="http://www.w3.org/2001/XMLSchema" xmlns:xs="http://www.w3.org/2001/XMLSchema" xmlns:p="http://schemas.microsoft.com/office/2006/metadata/properties" xmlns:ns2="1aab833c-dbb0-4b5d-a7a5-0a9e3ac2b711" xmlns:ns3="b345dc79-1bf8-4dd1-b942-64e3dd75c547" targetNamespace="http://schemas.microsoft.com/office/2006/metadata/properties" ma:root="true" ma:fieldsID="e5530a45f22af9afd2ed7e293a6cca81" ns2:_="" ns3:_="">
    <xsd:import namespace="1aab833c-dbb0-4b5d-a7a5-0a9e3ac2b711"/>
    <xsd:import namespace="b345dc79-1bf8-4dd1-b942-64e3dd75c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833c-dbb0-4b5d-a7a5-0a9e3ac2b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5dc79-1bf8-4dd1-b942-64e3dd75c5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3B2911-14F8-4664-B1B6-7EBAE4CC08EB}"/>
</file>

<file path=customXml/itemProps2.xml><?xml version="1.0" encoding="utf-8"?>
<ds:datastoreItem xmlns:ds="http://schemas.openxmlformats.org/officeDocument/2006/customXml" ds:itemID="{7B246A10-C667-46A6-8009-F80972857435}"/>
</file>

<file path=customXml/itemProps3.xml><?xml version="1.0" encoding="utf-8"?>
<ds:datastoreItem xmlns:ds="http://schemas.openxmlformats.org/officeDocument/2006/customXml" ds:itemID="{91C76F4C-A99F-4BAC-B166-09AC50E08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UWE Bristol</Company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Willis</dc:creator>
  <cp:keywords/>
  <dc:description/>
  <cp:lastModifiedBy>James Willis</cp:lastModifiedBy>
  <cp:revision>77</cp:revision>
  <dcterms:created xsi:type="dcterms:W3CDTF">2022-03-24T14:45:00Z</dcterms:created>
  <dcterms:modified xsi:type="dcterms:W3CDTF">2022-04-01T13:34:00Z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0x010100D174AE84A6ED7D459761C89CC1F7C5FA</vt:lpwstr>
  </property>
</Properties>
</file>